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9125" w14:textId="77777777" w:rsidR="00034E6E" w:rsidRPr="00B81B11" w:rsidRDefault="00000000">
      <w:pPr>
        <w:pStyle w:val="Title"/>
        <w:spacing w:line="249" w:lineRule="auto"/>
        <w:rPr>
          <w:i/>
          <w:color w:val="000000" w:themeColor="text1"/>
        </w:rPr>
      </w:pPr>
      <w:r w:rsidRPr="00B81B11">
        <w:rPr>
          <w:color w:val="000000" w:themeColor="text1"/>
        </w:rPr>
        <w:t>Membaca</w:t>
      </w:r>
      <w:r w:rsidRPr="00B81B11">
        <w:rPr>
          <w:color w:val="000000" w:themeColor="text1"/>
          <w:spacing w:val="41"/>
        </w:rPr>
        <w:t xml:space="preserve"> </w:t>
      </w:r>
      <w:r w:rsidRPr="00B81B11">
        <w:rPr>
          <w:color w:val="000000" w:themeColor="text1"/>
        </w:rPr>
        <w:t>Tantangan</w:t>
      </w:r>
      <w:r w:rsidRPr="00B81B11">
        <w:rPr>
          <w:color w:val="000000" w:themeColor="text1"/>
          <w:spacing w:val="42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41"/>
        </w:rPr>
        <w:t xml:space="preserve"> </w:t>
      </w:r>
      <w:r w:rsidRPr="00B81B11">
        <w:rPr>
          <w:color w:val="000000" w:themeColor="text1"/>
        </w:rPr>
        <w:t>Peluang</w:t>
      </w:r>
      <w:r w:rsidRPr="00B81B11">
        <w:rPr>
          <w:color w:val="000000" w:themeColor="text1"/>
          <w:spacing w:val="-74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6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7"/>
        </w:rPr>
        <w:t xml:space="preserve"> </w:t>
      </w:r>
      <w:r w:rsidRPr="00B81B11">
        <w:rPr>
          <w:i/>
          <w:color w:val="000000" w:themeColor="text1"/>
        </w:rPr>
        <w:t>Mesatua</w:t>
      </w:r>
    </w:p>
    <w:p w14:paraId="7F6B0BFC" w14:textId="77777777" w:rsidR="00034E6E" w:rsidRPr="00B81B11" w:rsidRDefault="00000000">
      <w:pPr>
        <w:spacing w:before="269"/>
        <w:ind w:left="2205" w:right="1730"/>
        <w:jc w:val="center"/>
        <w:rPr>
          <w:color w:val="000000" w:themeColor="text1"/>
          <w:sz w:val="21"/>
        </w:rPr>
      </w:pPr>
      <w:r w:rsidRPr="00B81B11">
        <w:rPr>
          <w:color w:val="000000" w:themeColor="text1"/>
          <w:w w:val="105"/>
          <w:sz w:val="21"/>
        </w:rPr>
        <w:t>Oleh</w:t>
      </w:r>
    </w:p>
    <w:p w14:paraId="48B7B0B1" w14:textId="77777777" w:rsidR="00034E6E" w:rsidRPr="00B81B11" w:rsidRDefault="00034E6E">
      <w:pPr>
        <w:pStyle w:val="BodyText"/>
        <w:spacing w:before="5"/>
        <w:ind w:left="0"/>
        <w:jc w:val="left"/>
        <w:rPr>
          <w:color w:val="000000" w:themeColor="text1"/>
          <w:sz w:val="22"/>
        </w:rPr>
      </w:pPr>
    </w:p>
    <w:p w14:paraId="4A0250BD" w14:textId="77777777" w:rsidR="00034E6E" w:rsidRPr="00B81B11" w:rsidRDefault="00000000">
      <w:pPr>
        <w:pStyle w:val="Heading1"/>
        <w:ind w:left="2207" w:right="1730"/>
        <w:jc w:val="center"/>
        <w:rPr>
          <w:color w:val="000000" w:themeColor="text1"/>
        </w:rPr>
      </w:pPr>
      <w:r w:rsidRPr="00B81B11">
        <w:rPr>
          <w:color w:val="000000" w:themeColor="text1"/>
        </w:rPr>
        <w:t>I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Wayan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Nuriarta</w:t>
      </w:r>
    </w:p>
    <w:p w14:paraId="55E045B7" w14:textId="77777777" w:rsidR="00034E6E" w:rsidRPr="00B81B11" w:rsidRDefault="00000000">
      <w:pPr>
        <w:spacing w:before="7"/>
        <w:ind w:left="2206" w:right="1730"/>
        <w:jc w:val="center"/>
        <w:rPr>
          <w:color w:val="000000" w:themeColor="text1"/>
          <w:sz w:val="21"/>
        </w:rPr>
      </w:pPr>
      <w:r w:rsidRPr="00B81B11">
        <w:rPr>
          <w:color w:val="000000" w:themeColor="text1"/>
          <w:w w:val="105"/>
          <w:sz w:val="21"/>
        </w:rPr>
        <w:t>Program</w:t>
      </w:r>
      <w:r w:rsidRPr="00B81B11">
        <w:rPr>
          <w:color w:val="000000" w:themeColor="text1"/>
          <w:spacing w:val="-4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Studi</w:t>
      </w:r>
      <w:r w:rsidRPr="00B81B11">
        <w:rPr>
          <w:color w:val="000000" w:themeColor="text1"/>
          <w:spacing w:val="-5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Desain</w:t>
      </w:r>
      <w:r w:rsidRPr="00B81B11">
        <w:rPr>
          <w:color w:val="000000" w:themeColor="text1"/>
          <w:spacing w:val="-4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Komunikasi</w:t>
      </w:r>
      <w:r w:rsidRPr="00B81B11">
        <w:rPr>
          <w:color w:val="000000" w:themeColor="text1"/>
          <w:spacing w:val="-5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Visual</w:t>
      </w:r>
    </w:p>
    <w:p w14:paraId="17DF5C44" w14:textId="77777777" w:rsidR="00034E6E" w:rsidRPr="00B81B11" w:rsidRDefault="00000000">
      <w:pPr>
        <w:spacing w:before="12" w:line="252" w:lineRule="auto"/>
        <w:ind w:left="1698" w:right="1219"/>
        <w:jc w:val="center"/>
        <w:rPr>
          <w:color w:val="000000" w:themeColor="text1"/>
          <w:sz w:val="21"/>
        </w:rPr>
      </w:pPr>
      <w:r w:rsidRPr="00B81B11">
        <w:rPr>
          <w:color w:val="000000" w:themeColor="text1"/>
          <w:w w:val="105"/>
          <w:sz w:val="21"/>
        </w:rPr>
        <w:t>Fakultas</w:t>
      </w:r>
      <w:r w:rsidRPr="00B81B11">
        <w:rPr>
          <w:color w:val="000000" w:themeColor="text1"/>
          <w:spacing w:val="-4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Seni</w:t>
      </w:r>
      <w:r w:rsidRPr="00B81B11">
        <w:rPr>
          <w:color w:val="000000" w:themeColor="text1"/>
          <w:spacing w:val="-4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Rupa</w:t>
      </w:r>
      <w:r w:rsidRPr="00B81B11">
        <w:rPr>
          <w:color w:val="000000" w:themeColor="text1"/>
          <w:spacing w:val="-4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dan</w:t>
      </w:r>
      <w:r w:rsidRPr="00B81B11">
        <w:rPr>
          <w:color w:val="000000" w:themeColor="text1"/>
          <w:spacing w:val="-3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Desain,</w:t>
      </w:r>
      <w:r w:rsidRPr="00B81B11">
        <w:rPr>
          <w:color w:val="000000" w:themeColor="text1"/>
          <w:spacing w:val="-4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Institut</w:t>
      </w:r>
      <w:r w:rsidRPr="00B81B11">
        <w:rPr>
          <w:color w:val="000000" w:themeColor="text1"/>
          <w:spacing w:val="-5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Seni</w:t>
      </w:r>
      <w:r w:rsidRPr="00B81B11">
        <w:rPr>
          <w:color w:val="000000" w:themeColor="text1"/>
          <w:spacing w:val="-4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Indonesia</w:t>
      </w:r>
      <w:r w:rsidRPr="00B81B11">
        <w:rPr>
          <w:color w:val="000000" w:themeColor="text1"/>
          <w:spacing w:val="-3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>Denpasar</w:t>
      </w:r>
      <w:r w:rsidRPr="00B81B11">
        <w:rPr>
          <w:color w:val="000000" w:themeColor="text1"/>
          <w:spacing w:val="-52"/>
          <w:w w:val="105"/>
          <w:sz w:val="21"/>
        </w:rPr>
        <w:t xml:space="preserve"> </w:t>
      </w:r>
      <w:r w:rsidRPr="00B81B11">
        <w:rPr>
          <w:color w:val="000000" w:themeColor="text1"/>
          <w:w w:val="105"/>
          <w:sz w:val="21"/>
        </w:rPr>
        <w:t xml:space="preserve">Email: </w:t>
      </w:r>
      <w:hyperlink r:id="rId6">
        <w:r w:rsidRPr="00B81B11">
          <w:rPr>
            <w:color w:val="000000" w:themeColor="text1"/>
            <w:w w:val="105"/>
            <w:sz w:val="21"/>
            <w:u w:val="single" w:color="0563C1"/>
          </w:rPr>
          <w:t>nuriarta@isi-dps.ac.id</w:t>
        </w:r>
      </w:hyperlink>
    </w:p>
    <w:p w14:paraId="6EE36DEC" w14:textId="77777777" w:rsidR="00034E6E" w:rsidRPr="00B81B11" w:rsidRDefault="00034E6E">
      <w:pPr>
        <w:pStyle w:val="BodyText"/>
        <w:ind w:left="0"/>
        <w:jc w:val="left"/>
        <w:rPr>
          <w:color w:val="000000" w:themeColor="text1"/>
          <w:sz w:val="20"/>
        </w:rPr>
      </w:pPr>
    </w:p>
    <w:p w14:paraId="25FCF30B" w14:textId="77777777" w:rsidR="00034E6E" w:rsidRPr="00B81B11" w:rsidRDefault="00034E6E">
      <w:pPr>
        <w:pStyle w:val="BodyText"/>
        <w:spacing w:before="1"/>
        <w:ind w:left="0"/>
        <w:jc w:val="left"/>
        <w:rPr>
          <w:color w:val="000000" w:themeColor="text1"/>
          <w:sz w:val="17"/>
        </w:rPr>
      </w:pPr>
    </w:p>
    <w:p w14:paraId="7404ADA8" w14:textId="77777777" w:rsidR="00034E6E" w:rsidRPr="00B81B11" w:rsidRDefault="00000000">
      <w:pPr>
        <w:pStyle w:val="Heading1"/>
        <w:spacing w:before="90"/>
        <w:rPr>
          <w:color w:val="000000" w:themeColor="text1"/>
        </w:rPr>
      </w:pPr>
      <w:r w:rsidRPr="00B81B11">
        <w:rPr>
          <w:color w:val="000000" w:themeColor="text1"/>
        </w:rPr>
        <w:t>Abstrak</w:t>
      </w:r>
    </w:p>
    <w:p w14:paraId="7286FCDD" w14:textId="2FAAEC47" w:rsidR="00034E6E" w:rsidRPr="00B81B11" w:rsidRDefault="00000000">
      <w:pPr>
        <w:pStyle w:val="BodyText"/>
        <w:spacing w:before="3"/>
        <w:ind w:right="116"/>
        <w:rPr>
          <w:color w:val="000000" w:themeColor="text1"/>
        </w:rPr>
      </w:pPr>
      <w:r w:rsidRPr="00B81B11">
        <w:rPr>
          <w:color w:val="000000" w:themeColor="text1"/>
        </w:rPr>
        <w:t>Di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Bali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kegiatan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mendongeng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dikenal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istilah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mesatua.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Kegiatan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sebelumnya</w:t>
      </w:r>
      <w:r w:rsidRPr="00B81B11">
        <w:rPr>
          <w:color w:val="000000" w:themeColor="text1"/>
          <w:spacing w:val="-6"/>
        </w:rPr>
        <w:t xml:space="preserve"> </w:t>
      </w:r>
      <w:r w:rsidRPr="00B81B11">
        <w:rPr>
          <w:color w:val="000000" w:themeColor="text1"/>
        </w:rPr>
        <w:t>sangat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sering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dibawakan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oleh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orang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tua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untuk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anaknya.</w:t>
      </w:r>
      <w:r w:rsidRPr="00B81B11">
        <w:rPr>
          <w:color w:val="000000" w:themeColor="text1"/>
          <w:spacing w:val="-4"/>
        </w:rPr>
        <w:t xml:space="preserve"> </w:t>
      </w:r>
      <w:r w:rsidR="00323F85" w:rsidRPr="00B81B11">
        <w:rPr>
          <w:color w:val="000000" w:themeColor="text1"/>
          <w:spacing w:val="-4"/>
          <w:lang w:val="en-US"/>
        </w:rPr>
        <w:t xml:space="preserve">Akan </w:t>
      </w:r>
      <w:r w:rsidR="00323F85" w:rsidRPr="00B81B11">
        <w:rPr>
          <w:color w:val="000000" w:themeColor="text1"/>
          <w:lang w:val="en-US"/>
        </w:rPr>
        <w:t>t</w:t>
      </w:r>
      <w:r w:rsidRPr="00B81B11">
        <w:rPr>
          <w:color w:val="000000" w:themeColor="text1"/>
        </w:rPr>
        <w:t>etapi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adanya perkembangan teknologi digital yang mengahadirkan media sosial ataupun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hadirnya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i/>
          <w:color w:val="000000" w:themeColor="text1"/>
        </w:rPr>
        <w:t>games-games</w:t>
      </w:r>
      <w:r w:rsidRPr="00B81B11">
        <w:rPr>
          <w:i/>
          <w:color w:val="000000" w:themeColor="text1"/>
          <w:spacing w:val="-8"/>
        </w:rPr>
        <w:t xml:space="preserve"> </w:t>
      </w:r>
      <w:r w:rsidRPr="00B81B11">
        <w:rPr>
          <w:i/>
          <w:color w:val="000000" w:themeColor="text1"/>
        </w:rPr>
        <w:t>online</w:t>
      </w:r>
      <w:r w:rsidRPr="00B81B11">
        <w:rPr>
          <w:color w:val="000000" w:themeColor="text1"/>
        </w:rPr>
        <w:t>,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mulai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jarang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dilakukan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lagi di Bali. Tujuan penulisan artikel ini adalah untuk me</w:t>
      </w:r>
      <w:r w:rsidR="00323F85" w:rsidRPr="00B81B11">
        <w:rPr>
          <w:color w:val="000000" w:themeColor="text1"/>
          <w:lang w:val="en-US"/>
        </w:rPr>
        <w:t>n</w:t>
      </w:r>
      <w:r w:rsidRPr="00B81B11">
        <w:rPr>
          <w:color w:val="000000" w:themeColor="text1"/>
        </w:rPr>
        <w:t>deskripsikan tantangan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dan peluang tradisi lisan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di Bali. Dengan menggunakan teori perubahan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sosial, hasilnya menunjukan bahwa tantangan tradisi lisan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di Bali adalah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kemajuan teknologi yang ternyata tidak disikapi secara arif, sehingga semakin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meminggirkan posisi tradisi </w:t>
      </w:r>
      <w:r w:rsidRPr="00B81B11">
        <w:rPr>
          <w:i/>
          <w:color w:val="000000" w:themeColor="text1"/>
        </w:rPr>
        <w:t>mesatua</w:t>
      </w:r>
      <w:r w:rsidRPr="00B81B11">
        <w:rPr>
          <w:color w:val="000000" w:themeColor="text1"/>
        </w:rPr>
        <w:t>. Masyarakat Bali sendiri saat ini sudah tidak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mampu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lagi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baik,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sehingga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pemahaman,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pengetahuan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idealisme mereka tentang tradisi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penting untuk dibangkitkan kembali.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Peluangnya adalah perkembangan teknologi sebagai budaya baru di tengah-tengah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Bali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juga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dapat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dilihat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sebagai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peluang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hari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ini.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Pemanfaatan teknologi untuk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 xml:space="preserve">bisa digunakan sebagai pilihan.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memanfaatkan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media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komik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digital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bisa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dilakukan.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Sehingga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esensi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  <w:spacing w:val="-1"/>
        </w:rPr>
        <w:t>mesatua</w:t>
      </w:r>
      <w:r w:rsidRPr="00B81B11">
        <w:rPr>
          <w:i/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  <w:spacing w:val="-1"/>
        </w:rPr>
        <w:t>untuk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  <w:spacing w:val="-1"/>
        </w:rPr>
        <w:t>mengajarkan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  <w:spacing w:val="-1"/>
        </w:rPr>
        <w:t>nilai-nilai,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moral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karakter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anak-anak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ataupun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siapa</w:t>
      </w:r>
      <w:r w:rsidR="00323F85" w:rsidRPr="00B81B11">
        <w:rPr>
          <w:color w:val="000000" w:themeColor="text1"/>
          <w:lang w:val="en-US"/>
        </w:rPr>
        <w:t xml:space="preserve"> </w:t>
      </w:r>
      <w:r w:rsidRPr="00B81B11">
        <w:rPr>
          <w:color w:val="000000" w:themeColor="text1"/>
          <w:spacing w:val="-58"/>
        </w:rPr>
        <w:t xml:space="preserve"> </w:t>
      </w:r>
      <w:r w:rsidR="00323F85" w:rsidRPr="00B81B11">
        <w:rPr>
          <w:color w:val="000000" w:themeColor="text1"/>
          <w:spacing w:val="-58"/>
          <w:lang w:val="en-US"/>
        </w:rPr>
        <w:t xml:space="preserve">   </w:t>
      </w:r>
      <w:r w:rsidRPr="00B81B11">
        <w:rPr>
          <w:color w:val="000000" w:themeColor="text1"/>
        </w:rPr>
        <w:t>saja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yang mendengarkan tetap terjaga.</w:t>
      </w:r>
    </w:p>
    <w:p w14:paraId="3F9FADC9" w14:textId="77777777" w:rsidR="00034E6E" w:rsidRPr="00B81B11" w:rsidRDefault="00034E6E">
      <w:pPr>
        <w:pStyle w:val="BodyText"/>
        <w:ind w:left="0"/>
        <w:jc w:val="left"/>
        <w:rPr>
          <w:color w:val="000000" w:themeColor="text1"/>
        </w:rPr>
      </w:pPr>
    </w:p>
    <w:p w14:paraId="6BDAC977" w14:textId="0508B7E6" w:rsidR="00034E6E" w:rsidRPr="00B81B11" w:rsidRDefault="00000000">
      <w:pPr>
        <w:ind w:left="595"/>
        <w:rPr>
          <w:i/>
          <w:color w:val="000000" w:themeColor="text1"/>
          <w:sz w:val="24"/>
        </w:rPr>
      </w:pPr>
      <w:r w:rsidRPr="00B81B11">
        <w:rPr>
          <w:b/>
          <w:color w:val="000000" w:themeColor="text1"/>
          <w:sz w:val="24"/>
        </w:rPr>
        <w:t>Kata</w:t>
      </w:r>
      <w:r w:rsidRPr="00B81B11">
        <w:rPr>
          <w:b/>
          <w:color w:val="000000" w:themeColor="text1"/>
          <w:spacing w:val="-10"/>
          <w:sz w:val="24"/>
        </w:rPr>
        <w:t xml:space="preserve"> </w:t>
      </w:r>
      <w:r w:rsidRPr="00B81B11">
        <w:rPr>
          <w:b/>
          <w:color w:val="000000" w:themeColor="text1"/>
          <w:sz w:val="24"/>
        </w:rPr>
        <w:t>Kunci:</w:t>
      </w:r>
      <w:r w:rsidRPr="00B81B11">
        <w:rPr>
          <w:b/>
          <w:color w:val="000000" w:themeColor="text1"/>
          <w:spacing w:val="-10"/>
          <w:sz w:val="24"/>
        </w:rPr>
        <w:t xml:space="preserve"> </w:t>
      </w:r>
      <w:r w:rsidR="00323F85" w:rsidRPr="00B81B11">
        <w:rPr>
          <w:i/>
          <w:color w:val="000000" w:themeColor="text1"/>
          <w:sz w:val="24"/>
          <w:lang w:val="en-US"/>
        </w:rPr>
        <w:t>t</w:t>
      </w:r>
      <w:r w:rsidRPr="00B81B11">
        <w:rPr>
          <w:i/>
          <w:color w:val="000000" w:themeColor="text1"/>
          <w:sz w:val="24"/>
        </w:rPr>
        <w:t>radisi</w:t>
      </w:r>
      <w:r w:rsidRPr="00B81B11">
        <w:rPr>
          <w:i/>
          <w:color w:val="000000" w:themeColor="text1"/>
          <w:spacing w:val="-10"/>
          <w:sz w:val="24"/>
        </w:rPr>
        <w:t xml:space="preserve"> </w:t>
      </w:r>
      <w:r w:rsidR="00323F85" w:rsidRPr="00B81B11">
        <w:rPr>
          <w:i/>
          <w:color w:val="000000" w:themeColor="text1"/>
          <w:sz w:val="24"/>
          <w:lang w:val="en-US"/>
        </w:rPr>
        <w:t>l</w:t>
      </w:r>
      <w:r w:rsidRPr="00B81B11">
        <w:rPr>
          <w:i/>
          <w:color w:val="000000" w:themeColor="text1"/>
          <w:sz w:val="24"/>
        </w:rPr>
        <w:t>isan,</w:t>
      </w:r>
      <w:r w:rsidRPr="00B81B11">
        <w:rPr>
          <w:i/>
          <w:color w:val="000000" w:themeColor="text1"/>
          <w:spacing w:val="-10"/>
          <w:sz w:val="24"/>
        </w:rPr>
        <w:t xml:space="preserve"> </w:t>
      </w:r>
      <w:r w:rsidR="00323F85" w:rsidRPr="00B81B11">
        <w:rPr>
          <w:i/>
          <w:color w:val="000000" w:themeColor="text1"/>
          <w:sz w:val="24"/>
          <w:lang w:val="en-US"/>
        </w:rPr>
        <w:t>m</w:t>
      </w:r>
      <w:r w:rsidRPr="00B81B11">
        <w:rPr>
          <w:i/>
          <w:color w:val="000000" w:themeColor="text1"/>
          <w:sz w:val="24"/>
        </w:rPr>
        <w:t>esatua,</w:t>
      </w:r>
      <w:r w:rsidRPr="00B81B11">
        <w:rPr>
          <w:i/>
          <w:color w:val="000000" w:themeColor="text1"/>
          <w:spacing w:val="-10"/>
          <w:sz w:val="24"/>
        </w:rPr>
        <w:t xml:space="preserve"> </w:t>
      </w:r>
      <w:r w:rsidR="00323F85" w:rsidRPr="00B81B11">
        <w:rPr>
          <w:i/>
          <w:color w:val="000000" w:themeColor="text1"/>
          <w:sz w:val="24"/>
          <w:lang w:val="en-US"/>
        </w:rPr>
        <w:t>g</w:t>
      </w:r>
      <w:r w:rsidRPr="00B81B11">
        <w:rPr>
          <w:i/>
          <w:color w:val="000000" w:themeColor="text1"/>
          <w:sz w:val="24"/>
        </w:rPr>
        <w:t>lobalisasi,</w:t>
      </w:r>
      <w:r w:rsidRPr="00B81B11">
        <w:rPr>
          <w:i/>
          <w:color w:val="000000" w:themeColor="text1"/>
          <w:spacing w:val="-10"/>
          <w:sz w:val="24"/>
        </w:rPr>
        <w:t xml:space="preserve"> </w:t>
      </w:r>
      <w:r w:rsidR="00323F85" w:rsidRPr="00B81B11">
        <w:rPr>
          <w:i/>
          <w:color w:val="000000" w:themeColor="text1"/>
          <w:sz w:val="24"/>
          <w:lang w:val="en-US"/>
        </w:rPr>
        <w:t>k</w:t>
      </w:r>
      <w:r w:rsidRPr="00B81B11">
        <w:rPr>
          <w:i/>
          <w:color w:val="000000" w:themeColor="text1"/>
          <w:sz w:val="24"/>
        </w:rPr>
        <w:t>omik</w:t>
      </w:r>
      <w:r w:rsidRPr="00B81B11">
        <w:rPr>
          <w:i/>
          <w:color w:val="000000" w:themeColor="text1"/>
          <w:spacing w:val="-10"/>
          <w:sz w:val="24"/>
        </w:rPr>
        <w:t xml:space="preserve"> </w:t>
      </w:r>
      <w:r w:rsidR="00323F85" w:rsidRPr="00B81B11">
        <w:rPr>
          <w:i/>
          <w:color w:val="000000" w:themeColor="text1"/>
          <w:sz w:val="24"/>
          <w:lang w:val="en-US"/>
        </w:rPr>
        <w:t>d</w:t>
      </w:r>
      <w:r w:rsidRPr="00B81B11">
        <w:rPr>
          <w:i/>
          <w:color w:val="000000" w:themeColor="text1"/>
          <w:sz w:val="24"/>
        </w:rPr>
        <w:t>igital,</w:t>
      </w:r>
      <w:r w:rsidRPr="00B81B11">
        <w:rPr>
          <w:i/>
          <w:color w:val="000000" w:themeColor="text1"/>
          <w:spacing w:val="-10"/>
          <w:sz w:val="24"/>
        </w:rPr>
        <w:t xml:space="preserve"> </w:t>
      </w:r>
      <w:r w:rsidR="00323F85" w:rsidRPr="00B81B11">
        <w:rPr>
          <w:i/>
          <w:color w:val="000000" w:themeColor="text1"/>
          <w:sz w:val="24"/>
          <w:lang w:val="en-US"/>
        </w:rPr>
        <w:t>m</w:t>
      </w:r>
      <w:r w:rsidRPr="00B81B11">
        <w:rPr>
          <w:i/>
          <w:color w:val="000000" w:themeColor="text1"/>
          <w:sz w:val="24"/>
        </w:rPr>
        <w:t>asyarakat</w:t>
      </w:r>
      <w:r w:rsidRPr="00B81B11">
        <w:rPr>
          <w:i/>
          <w:color w:val="000000" w:themeColor="text1"/>
          <w:spacing w:val="-10"/>
          <w:sz w:val="24"/>
        </w:rPr>
        <w:t xml:space="preserve"> </w:t>
      </w:r>
      <w:r w:rsidRPr="00B81B11">
        <w:rPr>
          <w:i/>
          <w:color w:val="000000" w:themeColor="text1"/>
          <w:sz w:val="24"/>
        </w:rPr>
        <w:t>Bali</w:t>
      </w:r>
    </w:p>
    <w:p w14:paraId="436FC514" w14:textId="77777777" w:rsidR="00034E6E" w:rsidRPr="00B81B11" w:rsidRDefault="00034E6E">
      <w:pPr>
        <w:pStyle w:val="BodyText"/>
        <w:ind w:left="0"/>
        <w:jc w:val="left"/>
        <w:rPr>
          <w:i/>
          <w:color w:val="000000" w:themeColor="text1"/>
          <w:sz w:val="26"/>
        </w:rPr>
      </w:pPr>
    </w:p>
    <w:p w14:paraId="31E86B01" w14:textId="77777777" w:rsidR="00034E6E" w:rsidRPr="00B81B11" w:rsidRDefault="00034E6E">
      <w:pPr>
        <w:pStyle w:val="BodyText"/>
        <w:spacing w:before="9"/>
        <w:ind w:left="0"/>
        <w:jc w:val="left"/>
        <w:rPr>
          <w:i/>
          <w:color w:val="000000" w:themeColor="text1"/>
          <w:sz w:val="21"/>
        </w:rPr>
      </w:pPr>
    </w:p>
    <w:p w14:paraId="3C5DDDEE" w14:textId="77777777" w:rsidR="00034E6E" w:rsidRPr="00B81B11" w:rsidRDefault="00000000">
      <w:pPr>
        <w:pStyle w:val="Heading1"/>
        <w:rPr>
          <w:color w:val="000000" w:themeColor="text1"/>
        </w:rPr>
      </w:pPr>
      <w:r w:rsidRPr="00B81B11">
        <w:rPr>
          <w:color w:val="000000" w:themeColor="text1"/>
        </w:rPr>
        <w:t>PENDAHULUAN</w:t>
      </w:r>
    </w:p>
    <w:p w14:paraId="7817C1C2" w14:textId="77777777" w:rsidR="00034E6E" w:rsidRPr="00B81B11" w:rsidRDefault="00000000">
      <w:pPr>
        <w:pStyle w:val="BodyText"/>
        <w:spacing w:before="142"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 xml:space="preserve">Di Bali kegiatan mendongeng dikenal dengan istilah </w:t>
      </w:r>
      <w:r w:rsidRPr="00B81B11">
        <w:rPr>
          <w:i/>
          <w:color w:val="000000" w:themeColor="text1"/>
        </w:rPr>
        <w:t>mesatua</w:t>
      </w:r>
      <w:r w:rsidRPr="00B81B11">
        <w:rPr>
          <w:color w:val="000000" w:themeColor="text1"/>
        </w:rPr>
        <w:t>. Kegiatan ini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dilakukan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secara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turun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temurun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dikenal</w:t>
      </w:r>
      <w:r w:rsidRPr="00B81B11">
        <w:rPr>
          <w:color w:val="000000" w:themeColor="text1"/>
          <w:spacing w:val="-7"/>
        </w:rPr>
        <w:t xml:space="preserve"> </w:t>
      </w:r>
      <w:r w:rsidRPr="00B81B11">
        <w:rPr>
          <w:color w:val="000000" w:themeColor="text1"/>
        </w:rPr>
        <w:t>sebagai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lisan.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i/>
          <w:color w:val="000000" w:themeColor="text1"/>
        </w:rPr>
        <w:t>Satua</w:t>
      </w:r>
      <w:r w:rsidRPr="00B81B11">
        <w:rPr>
          <w:i/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(dongeng)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tentang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i/>
          <w:color w:val="000000" w:themeColor="text1"/>
        </w:rPr>
        <w:t>I</w:t>
      </w:r>
      <w:r w:rsidRPr="00B81B11">
        <w:rPr>
          <w:i/>
          <w:color w:val="000000" w:themeColor="text1"/>
          <w:spacing w:val="-9"/>
        </w:rPr>
        <w:t xml:space="preserve"> </w:t>
      </w:r>
      <w:r w:rsidRPr="00B81B11">
        <w:rPr>
          <w:i/>
          <w:color w:val="000000" w:themeColor="text1"/>
        </w:rPr>
        <w:t>Siap</w:t>
      </w:r>
      <w:r w:rsidRPr="00B81B11">
        <w:rPr>
          <w:i/>
          <w:color w:val="000000" w:themeColor="text1"/>
          <w:spacing w:val="-9"/>
        </w:rPr>
        <w:t xml:space="preserve"> </w:t>
      </w:r>
      <w:r w:rsidRPr="00B81B11">
        <w:rPr>
          <w:i/>
          <w:color w:val="000000" w:themeColor="text1"/>
        </w:rPr>
        <w:t>Selem</w:t>
      </w:r>
      <w:r w:rsidRPr="00B81B11">
        <w:rPr>
          <w:i/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(Ayam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Hitam),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i/>
          <w:color w:val="000000" w:themeColor="text1"/>
        </w:rPr>
        <w:t>I</w:t>
      </w:r>
      <w:r w:rsidRPr="00B81B11">
        <w:rPr>
          <w:i/>
          <w:color w:val="000000" w:themeColor="text1"/>
          <w:spacing w:val="-9"/>
        </w:rPr>
        <w:t xml:space="preserve"> </w:t>
      </w:r>
      <w:r w:rsidRPr="00B81B11">
        <w:rPr>
          <w:i/>
          <w:color w:val="000000" w:themeColor="text1"/>
        </w:rPr>
        <w:t>Ubuh</w:t>
      </w:r>
      <w:r w:rsidRPr="00B81B11">
        <w:rPr>
          <w:i/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(seorang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anak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yatim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piatu),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i/>
          <w:color w:val="000000" w:themeColor="text1"/>
        </w:rPr>
        <w:t>Men</w:t>
      </w:r>
      <w:r w:rsidRPr="00B81B11">
        <w:rPr>
          <w:i/>
          <w:color w:val="000000" w:themeColor="text1"/>
          <w:spacing w:val="-9"/>
        </w:rPr>
        <w:t xml:space="preserve"> </w:t>
      </w:r>
      <w:r w:rsidRPr="00B81B11">
        <w:rPr>
          <w:i/>
          <w:color w:val="000000" w:themeColor="text1"/>
        </w:rPr>
        <w:t>Tiwas</w:t>
      </w:r>
      <w:r w:rsidRPr="00B81B11">
        <w:rPr>
          <w:i/>
          <w:color w:val="000000" w:themeColor="text1"/>
          <w:spacing w:val="-57"/>
        </w:rPr>
        <w:t xml:space="preserve"> </w:t>
      </w:r>
      <w:r w:rsidRPr="00B81B11">
        <w:rPr>
          <w:i/>
          <w:color w:val="000000" w:themeColor="text1"/>
        </w:rPr>
        <w:t xml:space="preserve">lan Men Sugih </w:t>
      </w:r>
      <w:r w:rsidRPr="00B81B11">
        <w:rPr>
          <w:color w:val="000000" w:themeColor="text1"/>
        </w:rPr>
        <w:t xml:space="preserve">(Perempuan Miskin dan Perempuan Kaya), </w:t>
      </w:r>
      <w:r w:rsidRPr="00B81B11">
        <w:rPr>
          <w:i/>
          <w:color w:val="000000" w:themeColor="text1"/>
        </w:rPr>
        <w:t>Pan Balang Tamak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(Laki-laki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bernama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Balang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Tamak)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ada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begitu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banyak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i/>
          <w:color w:val="000000" w:themeColor="text1"/>
        </w:rPr>
        <w:t>satua</w:t>
      </w:r>
      <w:r w:rsidRPr="00B81B11">
        <w:rPr>
          <w:i/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lain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lagi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dimiliki oleh masyarakat Bali sebagai tradisi lisan yang penuh dengan ajaran 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nilai-nilai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kehidupan.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Semua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orang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akan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sepakat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bahwa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nilai-nilai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terkandung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adalah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penting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bagi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masyarakat.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alasan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penting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  <w:spacing w:val="-1"/>
        </w:rPr>
        <w:t>itulah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  <w:spacing w:val="-1"/>
        </w:rPr>
        <w:t>seharusnya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  <w:spacing w:val="-1"/>
        </w:rPr>
        <w:t>tradisi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tetap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hadir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berlangsung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di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tengah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masyarakat.</w:t>
      </w:r>
    </w:p>
    <w:p w14:paraId="42712890" w14:textId="77777777" w:rsidR="00034E6E" w:rsidRPr="00B81B11" w:rsidRDefault="00034E6E">
      <w:pPr>
        <w:spacing w:line="360" w:lineRule="auto"/>
        <w:rPr>
          <w:color w:val="000000" w:themeColor="text1"/>
        </w:rPr>
        <w:sectPr w:rsidR="00034E6E" w:rsidRPr="00B81B11">
          <w:footerReference w:type="default" r:id="rId7"/>
          <w:type w:val="continuous"/>
          <w:pgSz w:w="11910" w:h="16840"/>
          <w:pgMar w:top="1580" w:right="1580" w:bottom="980" w:left="1680" w:header="720" w:footer="784" w:gutter="0"/>
          <w:pgNumType w:start="1"/>
          <w:cols w:space="720"/>
        </w:sectPr>
      </w:pPr>
    </w:p>
    <w:p w14:paraId="0A2DE42C" w14:textId="77777777" w:rsidR="00034E6E" w:rsidRPr="00B81B11" w:rsidRDefault="00000000">
      <w:pPr>
        <w:pStyle w:val="BodyText"/>
        <w:spacing w:before="109" w:line="362" w:lineRule="auto"/>
        <w:ind w:right="116"/>
        <w:rPr>
          <w:color w:val="000000" w:themeColor="text1"/>
        </w:rPr>
      </w:pPr>
      <w:r w:rsidRPr="00B81B11">
        <w:rPr>
          <w:color w:val="000000" w:themeColor="text1"/>
        </w:rPr>
        <w:lastRenderedPageBreak/>
        <w:t>Namun</w:t>
      </w:r>
      <w:r w:rsidRPr="00B81B11">
        <w:rPr>
          <w:color w:val="000000" w:themeColor="text1"/>
          <w:spacing w:val="-7"/>
        </w:rPr>
        <w:t xml:space="preserve"> </w:t>
      </w:r>
      <w:r w:rsidRPr="00B81B11">
        <w:rPr>
          <w:color w:val="000000" w:themeColor="text1"/>
        </w:rPr>
        <w:t>kenyataannya</w:t>
      </w:r>
      <w:r w:rsidRPr="00B81B11">
        <w:rPr>
          <w:color w:val="000000" w:themeColor="text1"/>
          <w:spacing w:val="-6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6"/>
        </w:rPr>
        <w:t xml:space="preserve"> </w:t>
      </w:r>
      <w:r w:rsidRPr="00B81B11">
        <w:rPr>
          <w:color w:val="000000" w:themeColor="text1"/>
        </w:rPr>
        <w:t>tersebut</w:t>
      </w:r>
      <w:r w:rsidRPr="00B81B11">
        <w:rPr>
          <w:color w:val="000000" w:themeColor="text1"/>
          <w:spacing w:val="-7"/>
        </w:rPr>
        <w:t xml:space="preserve"> </w:t>
      </w:r>
      <w:r w:rsidRPr="00B81B11">
        <w:rPr>
          <w:color w:val="000000" w:themeColor="text1"/>
        </w:rPr>
        <w:t>sudah</w:t>
      </w:r>
      <w:r w:rsidRPr="00B81B11">
        <w:rPr>
          <w:color w:val="000000" w:themeColor="text1"/>
          <w:spacing w:val="-6"/>
        </w:rPr>
        <w:t xml:space="preserve"> </w:t>
      </w:r>
      <w:r w:rsidRPr="00B81B11">
        <w:rPr>
          <w:color w:val="000000" w:themeColor="text1"/>
        </w:rPr>
        <w:t>dikalahkan</w:t>
      </w:r>
      <w:r w:rsidRPr="00B81B11">
        <w:rPr>
          <w:color w:val="000000" w:themeColor="text1"/>
          <w:spacing w:val="-6"/>
        </w:rPr>
        <w:t xml:space="preserve"> </w:t>
      </w:r>
      <w:r w:rsidRPr="00B81B11">
        <w:rPr>
          <w:color w:val="000000" w:themeColor="text1"/>
        </w:rPr>
        <w:t>oleh</w:t>
      </w:r>
      <w:r w:rsidRPr="00B81B11">
        <w:rPr>
          <w:color w:val="000000" w:themeColor="text1"/>
          <w:spacing w:val="-7"/>
        </w:rPr>
        <w:t xml:space="preserve"> </w:t>
      </w:r>
      <w:r w:rsidRPr="00B81B11">
        <w:rPr>
          <w:color w:val="000000" w:themeColor="text1"/>
        </w:rPr>
        <w:t>hadirnya</w:t>
      </w:r>
      <w:r w:rsidRPr="00B81B11">
        <w:rPr>
          <w:color w:val="000000" w:themeColor="text1"/>
          <w:spacing w:val="-6"/>
        </w:rPr>
        <w:t xml:space="preserve"> </w:t>
      </w:r>
      <w:r w:rsidRPr="00B81B11">
        <w:rPr>
          <w:color w:val="000000" w:themeColor="text1"/>
        </w:rPr>
        <w:t>“</w:t>
      </w:r>
      <w:r w:rsidRPr="00B81B11">
        <w:rPr>
          <w:i/>
          <w:color w:val="000000" w:themeColor="text1"/>
        </w:rPr>
        <w:t>satua-satua</w:t>
      </w:r>
      <w:r w:rsidRPr="00B81B11">
        <w:rPr>
          <w:i/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globalisasi”.</w:t>
      </w:r>
    </w:p>
    <w:p w14:paraId="1D9726E1" w14:textId="77777777" w:rsidR="00034E6E" w:rsidRPr="00B81B11" w:rsidRDefault="00000000">
      <w:pPr>
        <w:pStyle w:val="BodyText"/>
        <w:spacing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kita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hari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adalah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global.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Orang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Bali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dahulunya adalah orang yang suka mendengarkan </w:t>
      </w:r>
      <w:r w:rsidRPr="00B81B11">
        <w:rPr>
          <w:i/>
          <w:color w:val="000000" w:themeColor="text1"/>
        </w:rPr>
        <w:t xml:space="preserve">satua </w:t>
      </w:r>
      <w:r w:rsidRPr="00B81B11">
        <w:rPr>
          <w:color w:val="000000" w:themeColor="text1"/>
        </w:rPr>
        <w:t>atau orang yang suka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juga adalah masyarakat global yang kebetulan tinggal di Bali. Kehadiran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modernisasi yang melahirkan masyarakat global juga menjadi salah satu pengaruh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kuat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terhadap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keberlangsungan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di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Bali.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Kehadiran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globalisasi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memberikan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 xml:space="preserve">tantangan bagi keberlangsungan tradisi lisan </w:t>
      </w:r>
      <w:r w:rsidRPr="00B81B11">
        <w:rPr>
          <w:i/>
          <w:color w:val="000000" w:themeColor="text1"/>
        </w:rPr>
        <w:t xml:space="preserve">mesatua. </w:t>
      </w:r>
      <w:r w:rsidRPr="00B81B11">
        <w:rPr>
          <w:color w:val="000000" w:themeColor="text1"/>
        </w:rPr>
        <w:t>Dibalik tatangan tersebut,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tentu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saja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juga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memiliki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peluang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untuk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makin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digemari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oleh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terutama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generasi muda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Bali.</w:t>
      </w:r>
    </w:p>
    <w:p w14:paraId="4ABB56BC" w14:textId="6DF4DF46" w:rsidR="00034E6E" w:rsidRPr="00B81B11" w:rsidRDefault="00000000">
      <w:pPr>
        <w:pStyle w:val="BodyText"/>
        <w:spacing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Penelitian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menggunakan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teori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perubahan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sosial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untuk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mendeskripsikan tantangan dan peluang tradisi lisan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di Bali. Perubahan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sosial adalah perubahan pada lembaga kemasyarakatan di dalam suatu masyarakat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yang mempengaruhi s</w:t>
      </w:r>
      <w:r w:rsidR="007A7880" w:rsidRPr="00B81B11">
        <w:rPr>
          <w:color w:val="000000" w:themeColor="text1"/>
          <w:lang w:val="en-US"/>
        </w:rPr>
        <w:t>i</w:t>
      </w:r>
      <w:r w:rsidRPr="00B81B11">
        <w:rPr>
          <w:color w:val="000000" w:themeColor="text1"/>
        </w:rPr>
        <w:t>stem sosial, termasuk nilai-nilai, sikap dan p</w:t>
      </w:r>
      <w:r w:rsidR="007A7880" w:rsidRPr="00B81B11">
        <w:rPr>
          <w:color w:val="000000" w:themeColor="text1"/>
          <w:lang w:val="en-US"/>
        </w:rPr>
        <w:t>e</w:t>
      </w:r>
      <w:r w:rsidRPr="00B81B11">
        <w:rPr>
          <w:color w:val="000000" w:themeColor="text1"/>
        </w:rPr>
        <w:t>rilaku di</w:t>
      </w:r>
      <w:r w:rsidR="007A7880" w:rsidRPr="00B81B11">
        <w:rPr>
          <w:color w:val="000000" w:themeColor="text1"/>
          <w:lang w:val="en-US"/>
        </w:rPr>
        <w:t xml:space="preserve"> </w:t>
      </w:r>
      <w:r w:rsidRPr="00B81B11">
        <w:rPr>
          <w:color w:val="000000" w:themeColor="text1"/>
        </w:rPr>
        <w:t>antara</w:t>
      </w:r>
      <w:r w:rsidR="007A7880" w:rsidRPr="00B81B11">
        <w:rPr>
          <w:color w:val="000000" w:themeColor="text1"/>
          <w:lang w:val="en-US"/>
        </w:rPr>
        <w:t xml:space="preserve"> 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kelompok-kelompok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dalam masyarakat.</w:t>
      </w:r>
    </w:p>
    <w:p w14:paraId="0FFB51B4" w14:textId="77777777" w:rsidR="00034E6E" w:rsidRPr="00B81B11" w:rsidRDefault="00034E6E">
      <w:pPr>
        <w:pStyle w:val="BodyText"/>
        <w:spacing w:before="7"/>
        <w:ind w:left="0"/>
        <w:jc w:val="left"/>
        <w:rPr>
          <w:color w:val="000000" w:themeColor="text1"/>
          <w:sz w:val="35"/>
        </w:rPr>
      </w:pPr>
    </w:p>
    <w:p w14:paraId="377A0CFB" w14:textId="77777777" w:rsidR="00034E6E" w:rsidRPr="00B81B11" w:rsidRDefault="00000000">
      <w:pPr>
        <w:pStyle w:val="Heading1"/>
        <w:jc w:val="both"/>
        <w:rPr>
          <w:color w:val="000000" w:themeColor="text1"/>
        </w:rPr>
      </w:pPr>
      <w:r w:rsidRPr="00B81B11">
        <w:rPr>
          <w:color w:val="000000" w:themeColor="text1"/>
        </w:rPr>
        <w:t>HASIL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DAN PEMBAHASAN</w:t>
      </w:r>
    </w:p>
    <w:p w14:paraId="6050C190" w14:textId="77777777" w:rsidR="00034E6E" w:rsidRPr="00B81B11" w:rsidRDefault="00000000">
      <w:pPr>
        <w:spacing w:before="142"/>
        <w:ind w:left="595"/>
        <w:jc w:val="both"/>
        <w:rPr>
          <w:b/>
          <w:i/>
          <w:color w:val="000000" w:themeColor="text1"/>
          <w:sz w:val="24"/>
        </w:rPr>
      </w:pPr>
      <w:r w:rsidRPr="00B81B11">
        <w:rPr>
          <w:b/>
          <w:color w:val="000000" w:themeColor="text1"/>
          <w:sz w:val="24"/>
        </w:rPr>
        <w:t>Tantangan</w:t>
      </w:r>
      <w:r w:rsidRPr="00B81B11">
        <w:rPr>
          <w:b/>
          <w:color w:val="000000" w:themeColor="text1"/>
          <w:spacing w:val="-1"/>
          <w:sz w:val="24"/>
        </w:rPr>
        <w:t xml:space="preserve"> </w:t>
      </w:r>
      <w:r w:rsidRPr="00B81B11">
        <w:rPr>
          <w:b/>
          <w:color w:val="000000" w:themeColor="text1"/>
          <w:sz w:val="24"/>
        </w:rPr>
        <w:t>Tradisi</w:t>
      </w:r>
      <w:r w:rsidRPr="00B81B11">
        <w:rPr>
          <w:b/>
          <w:color w:val="000000" w:themeColor="text1"/>
          <w:spacing w:val="-1"/>
          <w:sz w:val="24"/>
        </w:rPr>
        <w:t xml:space="preserve"> </w:t>
      </w:r>
      <w:r w:rsidRPr="00B81B11">
        <w:rPr>
          <w:b/>
          <w:color w:val="000000" w:themeColor="text1"/>
          <w:sz w:val="24"/>
        </w:rPr>
        <w:t>Lisan</w:t>
      </w:r>
      <w:r w:rsidRPr="00B81B11">
        <w:rPr>
          <w:b/>
          <w:color w:val="000000" w:themeColor="text1"/>
          <w:spacing w:val="-2"/>
          <w:sz w:val="24"/>
        </w:rPr>
        <w:t xml:space="preserve"> </w:t>
      </w:r>
      <w:r w:rsidRPr="00B81B11">
        <w:rPr>
          <w:b/>
          <w:i/>
          <w:color w:val="000000" w:themeColor="text1"/>
          <w:sz w:val="24"/>
        </w:rPr>
        <w:t>Mesatua</w:t>
      </w:r>
    </w:p>
    <w:p w14:paraId="151E9CFD" w14:textId="77777777" w:rsidR="00034E6E" w:rsidRPr="00B81B11" w:rsidRDefault="00000000">
      <w:pPr>
        <w:pStyle w:val="BodyText"/>
        <w:spacing w:before="136"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di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Bali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dikenal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istilah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telah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lama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dikenal.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Tradisi lisan ini sebagai alat yang penting dalam menyampaikan ide, rasa, nilai,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pengetahuan,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adat,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kebiasaan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ada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lingkungan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merupakan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pewarisan kebudayaan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yang telah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ada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sejak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lama.</w:t>
      </w:r>
    </w:p>
    <w:p w14:paraId="52794A0F" w14:textId="6A8F81B9" w:rsidR="00034E6E" w:rsidRPr="00B81B11" w:rsidRDefault="00000000">
      <w:pPr>
        <w:pStyle w:val="BodyText"/>
        <w:spacing w:before="1"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Sebagian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masih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melakukan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kegiatan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ini,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namun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sebagian lainnya menganggap tradisi ini tidak aktual lagi. Alasan itu disampaikan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karena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adanya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peran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perkembangan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teknologi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sep</w:t>
      </w:r>
      <w:r w:rsidR="007A7880" w:rsidRPr="00B81B11">
        <w:rPr>
          <w:color w:val="000000" w:themeColor="text1"/>
          <w:lang w:val="en-US"/>
        </w:rPr>
        <w:t>e</w:t>
      </w:r>
      <w:r w:rsidRPr="00B81B11">
        <w:rPr>
          <w:color w:val="000000" w:themeColor="text1"/>
        </w:rPr>
        <w:t>rti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lahirnya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film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garapan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Amerika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merepresentasikan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modern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Barat.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Sampai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perkembangan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internet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melahirkan media sosial. Kehidupan anak-anak hari ini lebih banyak menonton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cerita dalam layar </w:t>
      </w:r>
      <w:r w:rsidRPr="00B81B11">
        <w:rPr>
          <w:i/>
          <w:color w:val="000000" w:themeColor="text1"/>
        </w:rPr>
        <w:t xml:space="preserve">handphone </w:t>
      </w:r>
      <w:r w:rsidRPr="00B81B11">
        <w:rPr>
          <w:color w:val="000000" w:themeColor="text1"/>
        </w:rPr>
        <w:t>ataupun perangkat lainnya dibandingkan dengan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mendengarkan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i/>
          <w:color w:val="000000" w:themeColor="text1"/>
        </w:rPr>
        <w:t>satua</w:t>
      </w:r>
      <w:r w:rsidRPr="00B81B11">
        <w:rPr>
          <w:color w:val="000000" w:themeColor="text1"/>
        </w:rPr>
        <w:t>.</w:t>
      </w:r>
    </w:p>
    <w:p w14:paraId="3293FB9F" w14:textId="3EE2C9DB" w:rsidR="00034E6E" w:rsidRPr="00B81B11" w:rsidRDefault="00000000" w:rsidP="007A7880">
      <w:pPr>
        <w:pStyle w:val="BodyText"/>
        <w:spacing w:line="360" w:lineRule="auto"/>
        <w:ind w:right="116" w:firstLine="720"/>
        <w:rPr>
          <w:color w:val="000000" w:themeColor="text1"/>
          <w:lang w:val="en-US"/>
        </w:rPr>
        <w:sectPr w:rsidR="00034E6E" w:rsidRPr="00B81B11">
          <w:pgSz w:w="11910" w:h="16840"/>
          <w:pgMar w:top="1580" w:right="1580" w:bottom="980" w:left="1680" w:header="0" w:footer="784" w:gutter="0"/>
          <w:cols w:space="720"/>
        </w:sectPr>
      </w:pPr>
      <w:r w:rsidRPr="00B81B11">
        <w:rPr>
          <w:color w:val="000000" w:themeColor="text1"/>
        </w:rPr>
        <w:t xml:space="preserve">Anak-anak sudah tidak tertarik lagi mendengarkan </w:t>
      </w:r>
      <w:r w:rsidRPr="00B81B11">
        <w:rPr>
          <w:i/>
          <w:color w:val="000000" w:themeColor="text1"/>
        </w:rPr>
        <w:t xml:space="preserve">satua </w:t>
      </w:r>
      <w:r w:rsidRPr="00B81B11">
        <w:rPr>
          <w:color w:val="000000" w:themeColor="text1"/>
        </w:rPr>
        <w:t>dari ayah ibu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mereka.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Anak-anak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lebih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suka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menikmati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berbagai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permainan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digital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di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layar</w:t>
      </w:r>
      <w:r w:rsidRPr="00B81B11">
        <w:rPr>
          <w:color w:val="000000" w:themeColor="text1"/>
          <w:spacing w:val="-8"/>
        </w:rPr>
        <w:t xml:space="preserve"> </w:t>
      </w:r>
      <w:r w:rsidRPr="00B81B11">
        <w:rPr>
          <w:color w:val="000000" w:themeColor="text1"/>
        </w:rPr>
        <w:t>milik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mereka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masing-masing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(gambar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di</w:t>
      </w:r>
      <w:r w:rsidR="007A7880" w:rsidRPr="00B81B11">
        <w:rPr>
          <w:color w:val="000000" w:themeColor="text1"/>
          <w:lang w:val="en-US"/>
        </w:rPr>
        <w:t xml:space="preserve"> </w:t>
      </w:r>
      <w:r w:rsidRPr="00B81B11">
        <w:rPr>
          <w:color w:val="000000" w:themeColor="text1"/>
        </w:rPr>
        <w:t>bawah).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Di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sisi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lain,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(orang</w:t>
      </w:r>
      <w:r w:rsidRPr="00B81B11">
        <w:rPr>
          <w:color w:val="000000" w:themeColor="text1"/>
          <w:spacing w:val="-9"/>
        </w:rPr>
        <w:t xml:space="preserve"> </w:t>
      </w:r>
      <w:r w:rsidRPr="00B81B11">
        <w:rPr>
          <w:color w:val="000000" w:themeColor="text1"/>
        </w:rPr>
        <w:t>tua)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jug</w:t>
      </w:r>
      <w:r w:rsidR="007A7880" w:rsidRPr="00B81B11">
        <w:rPr>
          <w:color w:val="000000" w:themeColor="text1"/>
          <w:lang w:val="en-US"/>
        </w:rPr>
        <w:t>a</w:t>
      </w:r>
    </w:p>
    <w:p w14:paraId="7228D45B" w14:textId="77777777" w:rsidR="00034E6E" w:rsidRPr="00B81B11" w:rsidRDefault="00000000" w:rsidP="007A7880">
      <w:pPr>
        <w:pStyle w:val="BodyText"/>
        <w:spacing w:before="109" w:line="360" w:lineRule="auto"/>
        <w:ind w:left="0" w:right="116"/>
        <w:rPr>
          <w:color w:val="000000" w:themeColor="text1"/>
        </w:rPr>
      </w:pPr>
      <w:r w:rsidRPr="00B81B11">
        <w:rPr>
          <w:color w:val="000000" w:themeColor="text1"/>
        </w:rPr>
        <w:lastRenderedPageBreak/>
        <w:t xml:space="preserve">merasakan lebih nyaman untuk tidak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lagi karena jenis pekerjaan mereka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 menuntut kerja siang-malam. Hal ini merupakan kenyataan yang terjadi di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masyarakat. Tantangan kehadiran teknologi layar media sosial menjadi tantangan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untuk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tetap menghadirkan tradisi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 xml:space="preserve">lisan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pada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anak.</w:t>
      </w:r>
    </w:p>
    <w:p w14:paraId="23679FD8" w14:textId="77777777" w:rsidR="00034E6E" w:rsidRPr="00B81B11" w:rsidRDefault="00034E6E">
      <w:pPr>
        <w:pStyle w:val="BodyText"/>
        <w:ind w:left="0"/>
        <w:jc w:val="left"/>
        <w:rPr>
          <w:color w:val="000000" w:themeColor="text1"/>
          <w:sz w:val="20"/>
        </w:rPr>
      </w:pPr>
    </w:p>
    <w:p w14:paraId="596BF3D0" w14:textId="77777777" w:rsidR="00034E6E" w:rsidRPr="00B81B11" w:rsidRDefault="00000000">
      <w:pPr>
        <w:pStyle w:val="BodyText"/>
        <w:spacing w:before="6"/>
        <w:ind w:left="0"/>
        <w:jc w:val="left"/>
        <w:rPr>
          <w:color w:val="000000" w:themeColor="text1"/>
          <w:sz w:val="14"/>
        </w:rPr>
      </w:pPr>
      <w:r w:rsidRPr="00B81B11">
        <w:rPr>
          <w:noProof/>
          <w:color w:val="000000" w:themeColor="text1"/>
        </w:rPr>
        <w:drawing>
          <wp:anchor distT="0" distB="0" distL="0" distR="0" simplePos="0" relativeHeight="251658240" behindDoc="0" locked="0" layoutInCell="1" allowOverlap="1" wp14:anchorId="6533EDCD" wp14:editId="1436BB33">
            <wp:simplePos x="0" y="0"/>
            <wp:positionH relativeFrom="page">
              <wp:posOffset>1847595</wp:posOffset>
            </wp:positionH>
            <wp:positionV relativeFrom="paragraph">
              <wp:posOffset>130911</wp:posOffset>
            </wp:positionV>
            <wp:extent cx="768463" cy="14144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463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B11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12B85252" wp14:editId="443ACF82">
            <wp:simplePos x="0" y="0"/>
            <wp:positionH relativeFrom="page">
              <wp:posOffset>2743707</wp:posOffset>
            </wp:positionH>
            <wp:positionV relativeFrom="paragraph">
              <wp:posOffset>130911</wp:posOffset>
            </wp:positionV>
            <wp:extent cx="1742983" cy="137845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983" cy="13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B11">
        <w:rPr>
          <w:noProof/>
          <w:color w:val="000000" w:themeColor="text1"/>
        </w:rPr>
        <w:drawing>
          <wp:anchor distT="0" distB="0" distL="0" distR="0" simplePos="0" relativeHeight="2" behindDoc="0" locked="0" layoutInCell="1" allowOverlap="1" wp14:anchorId="1F377F27" wp14:editId="2F15B53D">
            <wp:simplePos x="0" y="0"/>
            <wp:positionH relativeFrom="page">
              <wp:posOffset>4612132</wp:posOffset>
            </wp:positionH>
            <wp:positionV relativeFrom="paragraph">
              <wp:posOffset>130911</wp:posOffset>
            </wp:positionV>
            <wp:extent cx="1475919" cy="142989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919" cy="142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5644E" w14:textId="77777777" w:rsidR="00034E6E" w:rsidRPr="00B81B11" w:rsidRDefault="00000000">
      <w:pPr>
        <w:spacing w:before="15"/>
        <w:ind w:left="1587" w:right="1177"/>
        <w:jc w:val="center"/>
        <w:rPr>
          <w:rFonts w:ascii="Calibri"/>
          <w:color w:val="000000" w:themeColor="text1"/>
          <w:sz w:val="19"/>
        </w:rPr>
      </w:pPr>
      <w:r w:rsidRPr="00B81B11">
        <w:rPr>
          <w:rFonts w:ascii="Calibri"/>
          <w:b/>
          <w:color w:val="000000" w:themeColor="text1"/>
          <w:w w:val="105"/>
          <w:sz w:val="19"/>
        </w:rPr>
        <w:t>Gambar</w:t>
      </w:r>
      <w:r w:rsidRPr="00B81B11">
        <w:rPr>
          <w:rFonts w:ascii="Calibri"/>
          <w:b/>
          <w:color w:val="000000" w:themeColor="text1"/>
          <w:spacing w:val="-4"/>
          <w:w w:val="105"/>
          <w:sz w:val="19"/>
        </w:rPr>
        <w:t xml:space="preserve"> </w:t>
      </w:r>
      <w:r w:rsidRPr="00B81B11">
        <w:rPr>
          <w:rFonts w:ascii="Calibri"/>
          <w:b/>
          <w:color w:val="000000" w:themeColor="text1"/>
          <w:w w:val="105"/>
          <w:sz w:val="19"/>
        </w:rPr>
        <w:t xml:space="preserve">1. </w:t>
      </w:r>
      <w:r w:rsidRPr="00B81B11">
        <w:rPr>
          <w:rFonts w:ascii="Calibri"/>
          <w:color w:val="000000" w:themeColor="text1"/>
          <w:w w:val="105"/>
          <w:sz w:val="19"/>
        </w:rPr>
        <w:t>Anak-anak</w:t>
      </w:r>
      <w:r w:rsidRPr="00B81B11">
        <w:rPr>
          <w:rFonts w:ascii="Calibri"/>
          <w:color w:val="000000" w:themeColor="text1"/>
          <w:spacing w:val="-3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di</w:t>
      </w:r>
      <w:r w:rsidRPr="00B81B11">
        <w:rPr>
          <w:rFonts w:ascii="Calibri"/>
          <w:color w:val="000000" w:themeColor="text1"/>
          <w:spacing w:val="-2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Bali</w:t>
      </w:r>
      <w:r w:rsidRPr="00B81B11">
        <w:rPr>
          <w:rFonts w:ascii="Calibri"/>
          <w:color w:val="000000" w:themeColor="text1"/>
          <w:spacing w:val="1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di</w:t>
      </w:r>
      <w:r w:rsidRPr="00B81B11">
        <w:rPr>
          <w:rFonts w:ascii="Calibri"/>
          <w:color w:val="000000" w:themeColor="text1"/>
          <w:spacing w:val="-2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depan</w:t>
      </w:r>
      <w:r w:rsidRPr="00B81B11">
        <w:rPr>
          <w:rFonts w:ascii="Calibri"/>
          <w:color w:val="000000" w:themeColor="text1"/>
          <w:spacing w:val="-3"/>
          <w:w w:val="105"/>
          <w:sz w:val="19"/>
        </w:rPr>
        <w:t xml:space="preserve"> </w:t>
      </w:r>
      <w:r w:rsidRPr="00B81B11">
        <w:rPr>
          <w:rFonts w:ascii="Calibri"/>
          <w:i/>
          <w:color w:val="000000" w:themeColor="text1"/>
          <w:w w:val="105"/>
          <w:sz w:val="19"/>
        </w:rPr>
        <w:t>handphone</w:t>
      </w:r>
      <w:r w:rsidRPr="00B81B11">
        <w:rPr>
          <w:rFonts w:ascii="Calibri"/>
          <w:i/>
          <w:color w:val="000000" w:themeColor="text1"/>
          <w:spacing w:val="2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bermain</w:t>
      </w:r>
      <w:r w:rsidRPr="00B81B11">
        <w:rPr>
          <w:rFonts w:ascii="Calibri"/>
          <w:color w:val="000000" w:themeColor="text1"/>
          <w:spacing w:val="-3"/>
          <w:w w:val="105"/>
          <w:sz w:val="19"/>
        </w:rPr>
        <w:t xml:space="preserve"> </w:t>
      </w:r>
      <w:r w:rsidRPr="00B81B11">
        <w:rPr>
          <w:rFonts w:ascii="Calibri"/>
          <w:i/>
          <w:iCs/>
          <w:color w:val="000000" w:themeColor="text1"/>
          <w:w w:val="105"/>
          <w:sz w:val="19"/>
        </w:rPr>
        <w:t>games</w:t>
      </w:r>
      <w:r w:rsidRPr="00B81B11">
        <w:rPr>
          <w:rFonts w:ascii="Calibri"/>
          <w:i/>
          <w:iCs/>
          <w:color w:val="000000" w:themeColor="text1"/>
          <w:spacing w:val="3"/>
          <w:w w:val="105"/>
          <w:sz w:val="19"/>
        </w:rPr>
        <w:t xml:space="preserve"> </w:t>
      </w:r>
      <w:r w:rsidRPr="00B81B11">
        <w:rPr>
          <w:rFonts w:ascii="Calibri"/>
          <w:i/>
          <w:iCs/>
          <w:color w:val="000000" w:themeColor="text1"/>
          <w:w w:val="105"/>
          <w:sz w:val="19"/>
        </w:rPr>
        <w:t>online</w:t>
      </w:r>
    </w:p>
    <w:p w14:paraId="3B95D3D6" w14:textId="77777777" w:rsidR="00034E6E" w:rsidRPr="00B81B11" w:rsidRDefault="00000000">
      <w:pPr>
        <w:spacing w:before="8"/>
        <w:ind w:left="2133" w:right="1730"/>
        <w:jc w:val="center"/>
        <w:rPr>
          <w:rFonts w:ascii="Calibri"/>
          <w:color w:val="000000" w:themeColor="text1"/>
          <w:sz w:val="19"/>
        </w:rPr>
      </w:pPr>
      <w:r w:rsidRPr="00B81B11">
        <w:rPr>
          <w:rFonts w:ascii="Calibri"/>
          <w:i/>
          <w:color w:val="000000" w:themeColor="text1"/>
          <w:w w:val="105"/>
          <w:sz w:val="19"/>
        </w:rPr>
        <w:t>Sumber</w:t>
      </w:r>
      <w:r w:rsidRPr="00B81B11">
        <w:rPr>
          <w:rFonts w:ascii="Calibri"/>
          <w:color w:val="000000" w:themeColor="text1"/>
          <w:w w:val="105"/>
          <w:sz w:val="19"/>
        </w:rPr>
        <w:t>:</w:t>
      </w:r>
      <w:r w:rsidRPr="00B81B11">
        <w:rPr>
          <w:rFonts w:ascii="Calibri"/>
          <w:color w:val="000000" w:themeColor="text1"/>
          <w:spacing w:val="-6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Dokumentasi</w:t>
      </w:r>
      <w:r w:rsidRPr="00B81B11">
        <w:rPr>
          <w:rFonts w:ascii="Calibri"/>
          <w:color w:val="000000" w:themeColor="text1"/>
          <w:spacing w:val="1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Ari,2022</w:t>
      </w:r>
    </w:p>
    <w:p w14:paraId="7DEC87DD" w14:textId="77777777" w:rsidR="00034E6E" w:rsidRPr="00B81B11" w:rsidRDefault="00034E6E">
      <w:pPr>
        <w:pStyle w:val="BodyText"/>
        <w:ind w:left="0"/>
        <w:jc w:val="left"/>
        <w:rPr>
          <w:rFonts w:ascii="Calibri"/>
          <w:color w:val="000000" w:themeColor="text1"/>
          <w:sz w:val="20"/>
        </w:rPr>
      </w:pPr>
    </w:p>
    <w:p w14:paraId="7625224B" w14:textId="77777777" w:rsidR="00034E6E" w:rsidRPr="00B81B11" w:rsidRDefault="00034E6E">
      <w:pPr>
        <w:pStyle w:val="BodyText"/>
        <w:spacing w:before="9"/>
        <w:ind w:left="0"/>
        <w:jc w:val="left"/>
        <w:rPr>
          <w:rFonts w:ascii="Calibri"/>
          <w:color w:val="000000" w:themeColor="text1"/>
          <w:sz w:val="26"/>
        </w:rPr>
      </w:pPr>
    </w:p>
    <w:p w14:paraId="09A17E93" w14:textId="06C69386" w:rsidR="00034E6E" w:rsidRPr="00B81B11" w:rsidRDefault="00000000">
      <w:pPr>
        <w:pStyle w:val="BodyText"/>
        <w:spacing w:before="90"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 xml:space="preserve">Kita tidak bisa menutup mata melihat realitas ini, bahwa tradisi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sebagai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kegiatan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semakin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berjarak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masyarakat.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Posisi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  <w:spacing w:val="-1"/>
        </w:rPr>
        <w:t>terpinggirkan,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potensinya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terabaikan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banyak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-13"/>
        </w:rPr>
        <w:t xml:space="preserve"> </w:t>
      </w:r>
      <w:r w:rsidRPr="00B81B11">
        <w:rPr>
          <w:color w:val="000000" w:themeColor="text1"/>
        </w:rPr>
        <w:t>beranggapan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bahwa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sebagai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kegiatan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hanyalah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peninggalan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masa</w:t>
      </w:r>
      <w:r w:rsidR="007A7880" w:rsidRPr="00B81B11">
        <w:rPr>
          <w:color w:val="000000" w:themeColor="text1"/>
          <w:lang w:val="en-US"/>
        </w:rPr>
        <w:t xml:space="preserve"> </w:t>
      </w:r>
      <w:r w:rsidRPr="00B81B11">
        <w:rPr>
          <w:color w:val="000000" w:themeColor="text1"/>
        </w:rPr>
        <w:t>lalu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cukup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menjadi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kenangan saja. Stigma ini yang membuat tradisi lisan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semakin enggan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dipertahankan. Seolah-olah tradisi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sudah tidak relevan lagi hari ini dalam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kemajuan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teknologi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modern yang sangat cepat.</w:t>
      </w:r>
    </w:p>
    <w:p w14:paraId="13819377" w14:textId="77777777" w:rsidR="00034E6E" w:rsidRPr="00B81B11" w:rsidRDefault="00000000">
      <w:pPr>
        <w:pStyle w:val="BodyText"/>
        <w:spacing w:before="2" w:line="360" w:lineRule="auto"/>
        <w:ind w:right="113" w:firstLine="720"/>
        <w:rPr>
          <w:color w:val="000000" w:themeColor="text1"/>
        </w:rPr>
      </w:pPr>
      <w:r w:rsidRPr="00B81B11">
        <w:rPr>
          <w:color w:val="000000" w:themeColor="text1"/>
        </w:rPr>
        <w:t>Perkembangan teknologi yang pesat membawa segala hal ke dalam bentuk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digital. Era digital membuat manusia menjadi memasuki gaya hidup yang tidak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dapat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dilepaskan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dari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serba-serbi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elektronik.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Teknologi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membawa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segala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hal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menjadi praktis dalam satu genggaman alat elektronik, dalam bentuk data-data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digital. Segala hal menjadi lebih mudah dan hal-hal yang bersifat tidak praktis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mulai dilupakan. Era digitalisasi berpengaruh pula pada perkembangan kesastraan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masyarakat.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Pada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kesastraan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berbasis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tulis,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era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digitalisasi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tidak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membawa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dampak</w:t>
      </w:r>
      <w:r w:rsidRPr="00B81B11">
        <w:rPr>
          <w:color w:val="000000" w:themeColor="text1"/>
          <w:spacing w:val="4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signifikan</w:t>
      </w:r>
      <w:r w:rsidRPr="00B81B11">
        <w:rPr>
          <w:color w:val="000000" w:themeColor="text1"/>
          <w:spacing w:val="4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4"/>
        </w:rPr>
        <w:t xml:space="preserve"> </w:t>
      </w:r>
      <w:r w:rsidRPr="00B81B11">
        <w:rPr>
          <w:color w:val="000000" w:themeColor="text1"/>
        </w:rPr>
        <w:t>perkembangannya.</w:t>
      </w:r>
    </w:p>
    <w:p w14:paraId="6D02E956" w14:textId="77777777" w:rsidR="00034E6E" w:rsidRPr="00B81B11" w:rsidRDefault="00000000">
      <w:pPr>
        <w:pStyle w:val="BodyText"/>
        <w:spacing w:line="360" w:lineRule="auto"/>
        <w:ind w:right="114" w:firstLine="782"/>
        <w:rPr>
          <w:color w:val="000000" w:themeColor="text1"/>
        </w:rPr>
      </w:pPr>
      <w:r w:rsidRPr="00B81B11">
        <w:rPr>
          <w:color w:val="000000" w:themeColor="text1"/>
        </w:rPr>
        <w:t>Namun,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era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membawa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dampak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cukup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signifikan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perkembangan sastra lisan. Sastra lisan yang masih kental akan bentuk tradisional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 membutuhkan kehadiran pencerita telah ditinggalkan secara perlahan. Kita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tidak</w:t>
      </w:r>
      <w:r w:rsidRPr="00B81B11">
        <w:rPr>
          <w:color w:val="000000" w:themeColor="text1"/>
          <w:spacing w:val="15"/>
        </w:rPr>
        <w:t xml:space="preserve"> </w:t>
      </w:r>
      <w:r w:rsidRPr="00B81B11">
        <w:rPr>
          <w:color w:val="000000" w:themeColor="text1"/>
        </w:rPr>
        <w:t>bisa</w:t>
      </w:r>
      <w:r w:rsidRPr="00B81B11">
        <w:rPr>
          <w:color w:val="000000" w:themeColor="text1"/>
          <w:spacing w:val="13"/>
        </w:rPr>
        <w:t xml:space="preserve"> </w:t>
      </w:r>
      <w:r w:rsidRPr="00B81B11">
        <w:rPr>
          <w:color w:val="000000" w:themeColor="text1"/>
        </w:rPr>
        <w:t>lepas</w:t>
      </w:r>
      <w:r w:rsidRPr="00B81B11">
        <w:rPr>
          <w:color w:val="000000" w:themeColor="text1"/>
          <w:spacing w:val="15"/>
        </w:rPr>
        <w:t xml:space="preserve"> </w:t>
      </w:r>
      <w:r w:rsidRPr="00B81B11">
        <w:rPr>
          <w:color w:val="000000" w:themeColor="text1"/>
        </w:rPr>
        <w:t>dari</w:t>
      </w:r>
      <w:r w:rsidRPr="00B81B11">
        <w:rPr>
          <w:color w:val="000000" w:themeColor="text1"/>
          <w:spacing w:val="14"/>
        </w:rPr>
        <w:t xml:space="preserve"> </w:t>
      </w:r>
      <w:r w:rsidRPr="00B81B11">
        <w:rPr>
          <w:color w:val="000000" w:themeColor="text1"/>
        </w:rPr>
        <w:t>kekuatan-kekuatan</w:t>
      </w:r>
      <w:r w:rsidRPr="00B81B11">
        <w:rPr>
          <w:color w:val="000000" w:themeColor="text1"/>
          <w:spacing w:val="15"/>
        </w:rPr>
        <w:t xml:space="preserve"> </w:t>
      </w:r>
      <w:r w:rsidRPr="00B81B11">
        <w:rPr>
          <w:color w:val="000000" w:themeColor="text1"/>
        </w:rPr>
        <w:t>globalisasi</w:t>
      </w:r>
      <w:r w:rsidRPr="00B81B11">
        <w:rPr>
          <w:color w:val="000000" w:themeColor="text1"/>
          <w:spacing w:val="14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15"/>
        </w:rPr>
        <w:t xml:space="preserve"> </w:t>
      </w:r>
      <w:r w:rsidRPr="00B81B11">
        <w:rPr>
          <w:color w:val="000000" w:themeColor="text1"/>
        </w:rPr>
        <w:t>konsumerisme</w:t>
      </w:r>
      <w:r w:rsidRPr="00B81B11">
        <w:rPr>
          <w:color w:val="000000" w:themeColor="text1"/>
          <w:spacing w:val="14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4"/>
        </w:rPr>
        <w:t xml:space="preserve"> </w:t>
      </w:r>
      <w:r w:rsidRPr="00B81B11">
        <w:rPr>
          <w:color w:val="000000" w:themeColor="text1"/>
        </w:rPr>
        <w:t>telah</w:t>
      </w:r>
    </w:p>
    <w:p w14:paraId="23BE6F6C" w14:textId="77777777" w:rsidR="00034E6E" w:rsidRPr="00B81B11" w:rsidRDefault="00034E6E">
      <w:pPr>
        <w:spacing w:line="360" w:lineRule="auto"/>
        <w:rPr>
          <w:color w:val="000000" w:themeColor="text1"/>
        </w:rPr>
        <w:sectPr w:rsidR="00034E6E" w:rsidRPr="00B81B11">
          <w:pgSz w:w="11910" w:h="16840"/>
          <w:pgMar w:top="1580" w:right="1580" w:bottom="980" w:left="1680" w:header="0" w:footer="784" w:gutter="0"/>
          <w:cols w:space="720"/>
        </w:sectPr>
      </w:pPr>
    </w:p>
    <w:p w14:paraId="5BC53A5B" w14:textId="0B765047" w:rsidR="00034E6E" w:rsidRPr="00B81B11" w:rsidRDefault="00000000">
      <w:pPr>
        <w:pStyle w:val="BodyText"/>
        <w:spacing w:before="109" w:line="360" w:lineRule="auto"/>
        <w:ind w:left="116" w:right="115"/>
        <w:jc w:val="right"/>
        <w:rPr>
          <w:color w:val="000000" w:themeColor="text1"/>
        </w:rPr>
      </w:pPr>
      <w:r w:rsidRPr="00B81B11">
        <w:rPr>
          <w:color w:val="000000" w:themeColor="text1"/>
        </w:rPr>
        <w:lastRenderedPageBreak/>
        <w:t>menjadi</w:t>
      </w:r>
      <w:r w:rsidRPr="00B81B11">
        <w:rPr>
          <w:color w:val="000000" w:themeColor="text1"/>
          <w:spacing w:val="30"/>
        </w:rPr>
        <w:t xml:space="preserve"> </w:t>
      </w:r>
      <w:r w:rsidRPr="00B81B11">
        <w:rPr>
          <w:color w:val="000000" w:themeColor="text1"/>
        </w:rPr>
        <w:t>begitu</w:t>
      </w:r>
      <w:r w:rsidRPr="00B81B11">
        <w:rPr>
          <w:color w:val="000000" w:themeColor="text1"/>
          <w:spacing w:val="31"/>
        </w:rPr>
        <w:t xml:space="preserve"> </w:t>
      </w:r>
      <w:r w:rsidRPr="00B81B11">
        <w:rPr>
          <w:color w:val="000000" w:themeColor="text1"/>
        </w:rPr>
        <w:t>penting</w:t>
      </w:r>
      <w:r w:rsidRPr="00B81B11">
        <w:rPr>
          <w:color w:val="000000" w:themeColor="text1"/>
          <w:spacing w:val="31"/>
        </w:rPr>
        <w:t xml:space="preserve"> </w:t>
      </w:r>
      <w:r w:rsidRPr="00B81B11">
        <w:rPr>
          <w:color w:val="000000" w:themeColor="text1"/>
        </w:rPr>
        <w:t>untuk</w:t>
      </w:r>
      <w:r w:rsidRPr="00B81B11">
        <w:rPr>
          <w:color w:val="000000" w:themeColor="text1"/>
          <w:spacing w:val="31"/>
        </w:rPr>
        <w:t xml:space="preserve"> </w:t>
      </w:r>
      <w:r w:rsidRPr="00B81B11">
        <w:rPr>
          <w:color w:val="000000" w:themeColor="text1"/>
        </w:rPr>
        <w:t>disebut</w:t>
      </w:r>
      <w:r w:rsidRPr="00B81B11">
        <w:rPr>
          <w:color w:val="000000" w:themeColor="text1"/>
          <w:spacing w:val="30"/>
        </w:rPr>
        <w:t xml:space="preserve"> </w:t>
      </w:r>
      <w:r w:rsidRPr="00B81B11">
        <w:rPr>
          <w:color w:val="000000" w:themeColor="text1"/>
        </w:rPr>
        <w:t>ekonomi</w:t>
      </w:r>
      <w:r w:rsidRPr="00B81B11">
        <w:rPr>
          <w:color w:val="000000" w:themeColor="text1"/>
          <w:spacing w:val="31"/>
        </w:rPr>
        <w:t xml:space="preserve"> </w:t>
      </w:r>
      <w:r w:rsidRPr="00B81B11">
        <w:rPr>
          <w:color w:val="000000" w:themeColor="text1"/>
        </w:rPr>
        <w:t>modern</w:t>
      </w:r>
      <w:r w:rsidRPr="00B81B11">
        <w:rPr>
          <w:color w:val="000000" w:themeColor="text1"/>
          <w:spacing w:val="31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31"/>
        </w:rPr>
        <w:t xml:space="preserve"> </w:t>
      </w:r>
      <w:r w:rsidRPr="00B81B11">
        <w:rPr>
          <w:color w:val="000000" w:themeColor="text1"/>
        </w:rPr>
        <w:t>cara</w:t>
      </w:r>
      <w:r w:rsidRPr="00B81B11">
        <w:rPr>
          <w:color w:val="000000" w:themeColor="text1"/>
          <w:spacing w:val="30"/>
        </w:rPr>
        <w:t xml:space="preserve"> </w:t>
      </w:r>
      <w:r w:rsidRPr="00B81B11">
        <w:rPr>
          <w:color w:val="000000" w:themeColor="text1"/>
        </w:rPr>
        <w:t>hidup</w:t>
      </w:r>
      <w:r w:rsidRPr="00B81B11">
        <w:rPr>
          <w:color w:val="000000" w:themeColor="text1"/>
          <w:spacing w:val="31"/>
        </w:rPr>
        <w:t xml:space="preserve"> </w:t>
      </w:r>
      <w:r w:rsidRPr="00B81B11">
        <w:rPr>
          <w:color w:val="000000" w:themeColor="text1"/>
        </w:rPr>
        <w:t>modern.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3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berada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risiko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kepunahan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cara</w:t>
      </w:r>
      <w:r w:rsidRPr="00B81B11">
        <w:rPr>
          <w:color w:val="000000" w:themeColor="text1"/>
          <w:spacing w:val="3"/>
        </w:rPr>
        <w:t xml:space="preserve"> </w:t>
      </w:r>
      <w:r w:rsidRPr="00B81B11">
        <w:rPr>
          <w:color w:val="000000" w:themeColor="text1"/>
        </w:rPr>
        <w:t>terbaik</w:t>
      </w:r>
      <w:r w:rsidRPr="00B81B11">
        <w:rPr>
          <w:color w:val="000000" w:themeColor="text1"/>
          <w:spacing w:val="3"/>
        </w:rPr>
        <w:t xml:space="preserve"> </w:t>
      </w:r>
      <w:r w:rsidRPr="00B81B11">
        <w:rPr>
          <w:color w:val="000000" w:themeColor="text1"/>
        </w:rPr>
        <w:t>untuk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melestarikan</w:t>
      </w:r>
      <w:r w:rsidRPr="00B81B11">
        <w:rPr>
          <w:color w:val="000000" w:themeColor="text1"/>
          <w:spacing w:val="17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17"/>
        </w:rPr>
        <w:t xml:space="preserve"> </w:t>
      </w:r>
      <w:r w:rsidRPr="00B81B11">
        <w:rPr>
          <w:color w:val="000000" w:themeColor="text1"/>
        </w:rPr>
        <w:t>mempromosikan</w:t>
      </w:r>
      <w:r w:rsidRPr="00B81B11">
        <w:rPr>
          <w:color w:val="000000" w:themeColor="text1"/>
          <w:spacing w:val="17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18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15"/>
        </w:rPr>
        <w:t xml:space="preserve"> </w:t>
      </w:r>
      <w:r w:rsidRPr="00B81B11">
        <w:rPr>
          <w:color w:val="000000" w:themeColor="text1"/>
        </w:rPr>
        <w:t>ini</w:t>
      </w:r>
      <w:r w:rsidRPr="00B81B11">
        <w:rPr>
          <w:color w:val="000000" w:themeColor="text1"/>
          <w:spacing w:val="18"/>
        </w:rPr>
        <w:t xml:space="preserve"> </w:t>
      </w:r>
      <w:r w:rsidRPr="00B81B11">
        <w:rPr>
          <w:color w:val="000000" w:themeColor="text1"/>
        </w:rPr>
        <w:t>perlu</w:t>
      </w:r>
      <w:r w:rsidRPr="00B81B11">
        <w:rPr>
          <w:color w:val="000000" w:themeColor="text1"/>
          <w:spacing w:val="17"/>
        </w:rPr>
        <w:t xml:space="preserve"> </w:t>
      </w:r>
      <w:r w:rsidRPr="00B81B11">
        <w:rPr>
          <w:color w:val="000000" w:themeColor="text1"/>
        </w:rPr>
        <w:t>memanfaatkan</w:t>
      </w:r>
      <w:r w:rsidRPr="00B81B11">
        <w:rPr>
          <w:color w:val="000000" w:themeColor="text1"/>
          <w:spacing w:val="17"/>
        </w:rPr>
        <w:t xml:space="preserve"> </w:t>
      </w:r>
      <w:r w:rsidRPr="00B81B11">
        <w:rPr>
          <w:color w:val="000000" w:themeColor="text1"/>
        </w:rPr>
        <w:t>teknologi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digital</w:t>
      </w:r>
      <w:r w:rsidRPr="00B81B11">
        <w:rPr>
          <w:color w:val="000000" w:themeColor="text1"/>
          <w:spacing w:val="7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8"/>
        </w:rPr>
        <w:t xml:space="preserve"> </w:t>
      </w:r>
      <w:r w:rsidRPr="00B81B11">
        <w:rPr>
          <w:color w:val="000000" w:themeColor="text1"/>
        </w:rPr>
        <w:t>memasukkannya</w:t>
      </w:r>
      <w:r w:rsidRPr="00B81B11">
        <w:rPr>
          <w:color w:val="000000" w:themeColor="text1"/>
          <w:spacing w:val="7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8"/>
        </w:rPr>
        <w:t xml:space="preserve"> </w:t>
      </w:r>
      <w:r w:rsidRPr="00B81B11">
        <w:rPr>
          <w:color w:val="000000" w:themeColor="text1"/>
        </w:rPr>
        <w:t>kurikulum</w:t>
      </w:r>
      <w:r w:rsidRPr="00B81B11">
        <w:rPr>
          <w:color w:val="000000" w:themeColor="text1"/>
          <w:spacing w:val="8"/>
        </w:rPr>
        <w:t xml:space="preserve"> </w:t>
      </w:r>
      <w:r w:rsidRPr="00B81B11">
        <w:rPr>
          <w:color w:val="000000" w:themeColor="text1"/>
        </w:rPr>
        <w:t>sekolah</w:t>
      </w:r>
      <w:r w:rsidRPr="00B81B11">
        <w:rPr>
          <w:color w:val="000000" w:themeColor="text1"/>
          <w:spacing w:val="8"/>
        </w:rPr>
        <w:t xml:space="preserve"> </w:t>
      </w:r>
      <w:r w:rsidRPr="00B81B11">
        <w:rPr>
          <w:color w:val="000000" w:themeColor="text1"/>
        </w:rPr>
        <w:t>pada</w:t>
      </w:r>
      <w:r w:rsidRPr="00B81B11">
        <w:rPr>
          <w:color w:val="000000" w:themeColor="text1"/>
          <w:spacing w:val="7"/>
        </w:rPr>
        <w:t xml:space="preserve"> </w:t>
      </w:r>
      <w:r w:rsidRPr="00B81B11">
        <w:rPr>
          <w:color w:val="000000" w:themeColor="text1"/>
        </w:rPr>
        <w:t>skala</w:t>
      </w:r>
      <w:r w:rsidRPr="00B81B11">
        <w:rPr>
          <w:color w:val="000000" w:themeColor="text1"/>
          <w:spacing w:val="8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8"/>
        </w:rPr>
        <w:t xml:space="preserve"> </w:t>
      </w:r>
      <w:r w:rsidRPr="00B81B11">
        <w:rPr>
          <w:color w:val="000000" w:themeColor="text1"/>
        </w:rPr>
        <w:t>lebih</w:t>
      </w:r>
      <w:r w:rsidRPr="00B81B11">
        <w:rPr>
          <w:color w:val="000000" w:themeColor="text1"/>
          <w:spacing w:val="8"/>
        </w:rPr>
        <w:t xml:space="preserve"> </w:t>
      </w:r>
      <w:r w:rsidRPr="00B81B11">
        <w:rPr>
          <w:color w:val="000000" w:themeColor="text1"/>
        </w:rPr>
        <w:t>luas.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Kemajuan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teknologi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ternyata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tidak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disikapi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secara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arif,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sehingga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semakin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meminggirkan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posisi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color w:val="000000" w:themeColor="text1"/>
        </w:rPr>
        <w:t>.</w:t>
      </w:r>
      <w:r w:rsidRPr="00B81B11">
        <w:rPr>
          <w:color w:val="000000" w:themeColor="text1"/>
          <w:spacing w:val="6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Bali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sendiri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saat</w:t>
      </w:r>
      <w:r w:rsidRPr="00B81B11">
        <w:rPr>
          <w:color w:val="000000" w:themeColor="text1"/>
          <w:spacing w:val="6"/>
        </w:rPr>
        <w:t xml:space="preserve"> </w:t>
      </w:r>
      <w:r w:rsidRPr="00B81B11">
        <w:rPr>
          <w:color w:val="000000" w:themeColor="text1"/>
        </w:rPr>
        <w:t>ini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sudah</w:t>
      </w:r>
      <w:r w:rsidRPr="00B81B11">
        <w:rPr>
          <w:color w:val="000000" w:themeColor="text1"/>
          <w:spacing w:val="5"/>
        </w:rPr>
        <w:t xml:space="preserve"> </w:t>
      </w:r>
      <w:r w:rsidRPr="00B81B11">
        <w:rPr>
          <w:color w:val="000000" w:themeColor="text1"/>
        </w:rPr>
        <w:t>tidak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mampu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lagi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i/>
          <w:iCs/>
          <w:color w:val="000000" w:themeColor="text1"/>
        </w:rPr>
        <w:t>mesatua</w:t>
      </w:r>
      <w:r w:rsidRPr="00B81B11">
        <w:rPr>
          <w:i/>
          <w:iCs/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d</w:t>
      </w:r>
      <w:r w:rsidR="0010252E" w:rsidRPr="00B81B11">
        <w:rPr>
          <w:color w:val="000000" w:themeColor="text1"/>
          <w:lang w:val="en-US"/>
        </w:rPr>
        <w:t>e</w:t>
      </w:r>
      <w:r w:rsidRPr="00B81B11">
        <w:rPr>
          <w:color w:val="000000" w:themeColor="text1"/>
        </w:rPr>
        <w:t>ngan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baik,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sehingga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pemahaman,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pengetahuan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idealisme</w:t>
      </w:r>
    </w:p>
    <w:p w14:paraId="385C90C6" w14:textId="77777777" w:rsidR="00034E6E" w:rsidRPr="00B81B11" w:rsidRDefault="00000000">
      <w:pPr>
        <w:pStyle w:val="BodyText"/>
        <w:spacing w:before="2"/>
        <w:rPr>
          <w:color w:val="000000" w:themeColor="text1"/>
        </w:rPr>
      </w:pPr>
      <w:r w:rsidRPr="00B81B11">
        <w:rPr>
          <w:color w:val="000000" w:themeColor="text1"/>
        </w:rPr>
        <w:t>mereka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tentang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i/>
          <w:iCs/>
          <w:color w:val="000000" w:themeColor="text1"/>
        </w:rPr>
        <w:t>mesatua</w:t>
      </w:r>
      <w:r w:rsidRPr="00B81B11">
        <w:rPr>
          <w:color w:val="000000" w:themeColor="text1"/>
          <w:spacing w:val="-3"/>
        </w:rPr>
        <w:t xml:space="preserve"> </w:t>
      </w:r>
      <w:r w:rsidRPr="00B81B11">
        <w:rPr>
          <w:color w:val="000000" w:themeColor="text1"/>
        </w:rPr>
        <w:t>penting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untuk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dibangkitkan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kembali.</w:t>
      </w:r>
    </w:p>
    <w:p w14:paraId="522ABBFE" w14:textId="77777777" w:rsidR="00034E6E" w:rsidRPr="00B81B11" w:rsidRDefault="00034E6E">
      <w:pPr>
        <w:pStyle w:val="BodyText"/>
        <w:ind w:left="0"/>
        <w:jc w:val="left"/>
        <w:rPr>
          <w:color w:val="000000" w:themeColor="text1"/>
          <w:sz w:val="26"/>
        </w:rPr>
      </w:pPr>
    </w:p>
    <w:p w14:paraId="4C7AE4BA" w14:textId="77777777" w:rsidR="00034E6E" w:rsidRPr="00B81B11" w:rsidRDefault="00034E6E">
      <w:pPr>
        <w:pStyle w:val="BodyText"/>
        <w:spacing w:before="2"/>
        <w:ind w:left="0"/>
        <w:jc w:val="left"/>
        <w:rPr>
          <w:color w:val="000000" w:themeColor="text1"/>
          <w:sz w:val="22"/>
        </w:rPr>
      </w:pPr>
    </w:p>
    <w:p w14:paraId="21A58B2A" w14:textId="77777777" w:rsidR="00034E6E" w:rsidRPr="00B81B11" w:rsidRDefault="00000000">
      <w:pPr>
        <w:ind w:left="595"/>
        <w:jc w:val="both"/>
        <w:rPr>
          <w:b/>
          <w:i/>
          <w:color w:val="000000" w:themeColor="text1"/>
          <w:sz w:val="24"/>
        </w:rPr>
      </w:pPr>
      <w:r w:rsidRPr="00B81B11">
        <w:rPr>
          <w:b/>
          <w:color w:val="000000" w:themeColor="text1"/>
          <w:sz w:val="24"/>
        </w:rPr>
        <w:t>Peluang</w:t>
      </w:r>
      <w:r w:rsidRPr="00B81B11">
        <w:rPr>
          <w:b/>
          <w:color w:val="000000" w:themeColor="text1"/>
          <w:spacing w:val="-3"/>
          <w:sz w:val="24"/>
        </w:rPr>
        <w:t xml:space="preserve"> </w:t>
      </w:r>
      <w:r w:rsidRPr="00B81B11">
        <w:rPr>
          <w:b/>
          <w:color w:val="000000" w:themeColor="text1"/>
          <w:sz w:val="24"/>
        </w:rPr>
        <w:t>Tradisi</w:t>
      </w:r>
      <w:r w:rsidRPr="00B81B11">
        <w:rPr>
          <w:b/>
          <w:color w:val="000000" w:themeColor="text1"/>
          <w:spacing w:val="-1"/>
          <w:sz w:val="24"/>
        </w:rPr>
        <w:t xml:space="preserve"> </w:t>
      </w:r>
      <w:r w:rsidRPr="00B81B11">
        <w:rPr>
          <w:b/>
          <w:color w:val="000000" w:themeColor="text1"/>
          <w:sz w:val="24"/>
        </w:rPr>
        <w:t>Lisan</w:t>
      </w:r>
      <w:r w:rsidRPr="00B81B11">
        <w:rPr>
          <w:b/>
          <w:color w:val="000000" w:themeColor="text1"/>
          <w:spacing w:val="-1"/>
          <w:sz w:val="24"/>
        </w:rPr>
        <w:t xml:space="preserve"> </w:t>
      </w:r>
      <w:r w:rsidRPr="00B81B11">
        <w:rPr>
          <w:b/>
          <w:i/>
          <w:color w:val="000000" w:themeColor="text1"/>
          <w:sz w:val="24"/>
        </w:rPr>
        <w:t>Mesatua</w:t>
      </w:r>
    </w:p>
    <w:p w14:paraId="66D88AB2" w14:textId="77777777" w:rsidR="00034E6E" w:rsidRPr="00B81B11" w:rsidRDefault="00000000">
      <w:pPr>
        <w:pStyle w:val="BodyText"/>
        <w:spacing w:before="137"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color w:val="000000" w:themeColor="text1"/>
        </w:rPr>
        <w:t>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peran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orang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tua,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yaitu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ayah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ibu,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kakek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nenek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sangatlah penting melakukan usaha berupa menyampaikan cerita lisan ini dengan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terus menerus sebagai pemilik bersama di waktu malam. Dalam kesadaran anak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seperti inilah nilai pendidikan, agama, budi pekerti, kemanusiaan akan tumbuh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secara dini sebagai dasar pembentukan karakter dan moral anak. Dengan dasar ini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diharapkan menjadikan generasi penerus yang memiliki jiwa kemanusiaaan 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budi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pekerti yang luhur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menghargai sesama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lingkungannya.</w:t>
      </w:r>
    </w:p>
    <w:p w14:paraId="1C4DB099" w14:textId="77777777" w:rsidR="00034E6E" w:rsidRPr="00B81B11" w:rsidRDefault="00000000">
      <w:pPr>
        <w:pStyle w:val="BodyText"/>
        <w:spacing w:before="2"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Tradisi lisan di Bali memiliki berbagai fungsi selain sebagai hiburan, juga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berfungsi sebagai penyampaian berbagai nilai kehidupan lewat tokoh-tokoh 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dialog-dialognya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termasuk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pula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pesan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moral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sesuai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cara-cara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tokohnya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menyelesaikan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masalah.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hal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sekaligus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dapat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  <w:spacing w:val="-1"/>
        </w:rPr>
        <w:t>dipandang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  <w:spacing w:val="-1"/>
        </w:rPr>
        <w:t>sebagai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  <w:spacing w:val="-1"/>
        </w:rPr>
        <w:t>suara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  <w:spacing w:val="-1"/>
        </w:rPr>
        <w:t>yang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berasal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dari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masa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lampau.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Oleh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sebab</w:t>
      </w:r>
      <w:r w:rsidRPr="00B81B11">
        <w:rPr>
          <w:color w:val="000000" w:themeColor="text1"/>
          <w:spacing w:val="-14"/>
        </w:rPr>
        <w:t xml:space="preserve"> </w:t>
      </w:r>
      <w:r w:rsidRPr="00B81B11">
        <w:rPr>
          <w:color w:val="000000" w:themeColor="text1"/>
        </w:rPr>
        <w:t>itu,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15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cenderung dianggap sebagai representasi kekunoan yang tidak menarik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minat, khususnya bagi orang yang menganggap tradisi lisan sudah tidak relevan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lagi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dengan kehidupan modern saat ini.</w:t>
      </w:r>
    </w:p>
    <w:p w14:paraId="6B7CA091" w14:textId="77777777" w:rsidR="00034E6E" w:rsidRPr="00B81B11" w:rsidRDefault="00000000">
      <w:pPr>
        <w:pStyle w:val="BodyText"/>
        <w:spacing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 xml:space="preserve">Sesungguhnya tradisi lisan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membawa marwah yang masih sangat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relevan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kehidupan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sekarang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maupun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akan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datang.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Benar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bahwa</w:t>
      </w:r>
      <w:r w:rsidRPr="00B81B11">
        <w:rPr>
          <w:color w:val="000000" w:themeColor="text1"/>
          <w:spacing w:val="-12"/>
        </w:rPr>
        <w:t xml:space="preserve"> </w:t>
      </w:r>
      <w:r w:rsidRPr="00B81B11">
        <w:rPr>
          <w:color w:val="000000" w:themeColor="text1"/>
        </w:rPr>
        <w:t>ketika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berbicara</w:t>
      </w:r>
      <w:r w:rsidRPr="00B81B11">
        <w:rPr>
          <w:color w:val="000000" w:themeColor="text1"/>
          <w:spacing w:val="-6"/>
        </w:rPr>
        <w:t xml:space="preserve"> </w:t>
      </w:r>
      <w:r w:rsidRPr="00B81B11">
        <w:rPr>
          <w:color w:val="000000" w:themeColor="text1"/>
        </w:rPr>
        <w:t>tentang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lisan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color w:val="000000" w:themeColor="text1"/>
        </w:rPr>
        <w:t>,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ia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selalu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berkait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simpul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kisah-kisah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yang diterbangkan dari masa lalu. Namun, bukan berarti bahwa ia kehilangan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fungsi “memberadabkan” manusia. Melalui upaya penetrasi, ia dapat dihadirkan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pada dunia generasi saat ini, dunia dengan segala predikat kecanggihan 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dilekatkan</w:t>
      </w:r>
      <w:r w:rsidRPr="00B81B11">
        <w:rPr>
          <w:color w:val="000000" w:themeColor="text1"/>
          <w:spacing w:val="25"/>
        </w:rPr>
        <w:t xml:space="preserve"> </w:t>
      </w:r>
      <w:r w:rsidRPr="00B81B11">
        <w:rPr>
          <w:color w:val="000000" w:themeColor="text1"/>
        </w:rPr>
        <w:t>padanya.</w:t>
      </w:r>
      <w:r w:rsidRPr="00B81B11">
        <w:rPr>
          <w:color w:val="000000" w:themeColor="text1"/>
          <w:spacing w:val="26"/>
        </w:rPr>
        <w:t xml:space="preserve"> </w:t>
      </w:r>
      <w:r w:rsidRPr="00B81B11">
        <w:rPr>
          <w:color w:val="000000" w:themeColor="text1"/>
        </w:rPr>
        <w:t>Sebagai</w:t>
      </w:r>
      <w:r w:rsidRPr="00B81B11">
        <w:rPr>
          <w:color w:val="000000" w:themeColor="text1"/>
          <w:spacing w:val="26"/>
        </w:rPr>
        <w:t xml:space="preserve"> </w:t>
      </w:r>
      <w:r w:rsidRPr="00B81B11">
        <w:rPr>
          <w:color w:val="000000" w:themeColor="text1"/>
        </w:rPr>
        <w:t>contoh,</w:t>
      </w:r>
      <w:r w:rsidRPr="00B81B11">
        <w:rPr>
          <w:color w:val="000000" w:themeColor="text1"/>
          <w:spacing w:val="26"/>
        </w:rPr>
        <w:t xml:space="preserve"> </w:t>
      </w:r>
      <w:r w:rsidRPr="00B81B11">
        <w:rPr>
          <w:i/>
          <w:color w:val="000000" w:themeColor="text1"/>
        </w:rPr>
        <w:t>satua</w:t>
      </w:r>
      <w:r w:rsidRPr="00B81B11">
        <w:rPr>
          <w:i/>
          <w:color w:val="000000" w:themeColor="text1"/>
          <w:spacing w:val="25"/>
        </w:rPr>
        <w:t xml:space="preserve"> </w:t>
      </w:r>
      <w:r w:rsidRPr="00B81B11">
        <w:rPr>
          <w:i/>
          <w:color w:val="000000" w:themeColor="text1"/>
        </w:rPr>
        <w:t>Men</w:t>
      </w:r>
      <w:r w:rsidRPr="00B81B11">
        <w:rPr>
          <w:i/>
          <w:color w:val="000000" w:themeColor="text1"/>
          <w:spacing w:val="26"/>
        </w:rPr>
        <w:t xml:space="preserve"> </w:t>
      </w:r>
      <w:r w:rsidRPr="00B81B11">
        <w:rPr>
          <w:i/>
          <w:color w:val="000000" w:themeColor="text1"/>
        </w:rPr>
        <w:t>Tiwas</w:t>
      </w:r>
      <w:r w:rsidRPr="00B81B11">
        <w:rPr>
          <w:i/>
          <w:color w:val="000000" w:themeColor="text1"/>
          <w:spacing w:val="25"/>
        </w:rPr>
        <w:t xml:space="preserve"> </w:t>
      </w:r>
      <w:r w:rsidRPr="00B81B11">
        <w:rPr>
          <w:i/>
          <w:color w:val="000000" w:themeColor="text1"/>
        </w:rPr>
        <w:t>dan</w:t>
      </w:r>
      <w:r w:rsidRPr="00B81B11">
        <w:rPr>
          <w:i/>
          <w:color w:val="000000" w:themeColor="text1"/>
          <w:spacing w:val="25"/>
        </w:rPr>
        <w:t xml:space="preserve"> </w:t>
      </w:r>
      <w:r w:rsidRPr="00B81B11">
        <w:rPr>
          <w:i/>
          <w:color w:val="000000" w:themeColor="text1"/>
        </w:rPr>
        <w:t>Men</w:t>
      </w:r>
      <w:r w:rsidRPr="00B81B11">
        <w:rPr>
          <w:i/>
          <w:color w:val="000000" w:themeColor="text1"/>
          <w:spacing w:val="26"/>
        </w:rPr>
        <w:t xml:space="preserve"> </w:t>
      </w:r>
      <w:r w:rsidRPr="00B81B11">
        <w:rPr>
          <w:i/>
          <w:color w:val="000000" w:themeColor="text1"/>
        </w:rPr>
        <w:t>Sugih</w:t>
      </w:r>
      <w:r w:rsidRPr="00B81B11">
        <w:rPr>
          <w:i/>
          <w:color w:val="000000" w:themeColor="text1"/>
          <w:spacing w:val="26"/>
        </w:rPr>
        <w:t xml:space="preserve"> </w:t>
      </w:r>
      <w:r w:rsidRPr="00B81B11">
        <w:rPr>
          <w:color w:val="000000" w:themeColor="text1"/>
        </w:rPr>
        <w:t>misalnya</w:t>
      </w:r>
    </w:p>
    <w:p w14:paraId="2728C35A" w14:textId="77777777" w:rsidR="00034E6E" w:rsidRPr="00B81B11" w:rsidRDefault="00034E6E">
      <w:pPr>
        <w:spacing w:line="360" w:lineRule="auto"/>
        <w:rPr>
          <w:color w:val="000000" w:themeColor="text1"/>
        </w:rPr>
        <w:sectPr w:rsidR="00034E6E" w:rsidRPr="00B81B11">
          <w:pgSz w:w="11910" w:h="16840"/>
          <w:pgMar w:top="1580" w:right="1580" w:bottom="980" w:left="1680" w:header="0" w:footer="784" w:gutter="0"/>
          <w:cols w:space="720"/>
        </w:sectPr>
      </w:pPr>
    </w:p>
    <w:p w14:paraId="61DB2417" w14:textId="2FCA0D1C" w:rsidR="00034E6E" w:rsidRPr="00B81B11" w:rsidRDefault="00000000">
      <w:pPr>
        <w:pStyle w:val="BodyText"/>
        <w:spacing w:before="109" w:line="360" w:lineRule="auto"/>
        <w:ind w:right="116"/>
        <w:rPr>
          <w:color w:val="000000" w:themeColor="text1"/>
        </w:rPr>
      </w:pPr>
      <w:r w:rsidRPr="00B81B11">
        <w:rPr>
          <w:color w:val="000000" w:themeColor="text1"/>
        </w:rPr>
        <w:lastRenderedPageBreak/>
        <w:t>bisa dihadirkan dalam karya komik digital. Dari komik digital, orang tua bisa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menuturkan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ceritanya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intonasi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serta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mimi</w:t>
      </w:r>
      <w:r w:rsidR="00B81B11" w:rsidRPr="00B81B11">
        <w:rPr>
          <w:color w:val="000000" w:themeColor="text1"/>
          <w:lang w:val="en-US"/>
        </w:rPr>
        <w:t>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wajah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untuk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menjadikan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i/>
          <w:iCs/>
          <w:color w:val="000000" w:themeColor="text1"/>
        </w:rPr>
        <w:t>satua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semakin menarik.</w:t>
      </w:r>
    </w:p>
    <w:p w14:paraId="2F0482BD" w14:textId="77777777" w:rsidR="00034E6E" w:rsidRPr="00B81B11" w:rsidRDefault="00000000">
      <w:pPr>
        <w:pStyle w:val="BodyText"/>
        <w:spacing w:before="1"/>
        <w:ind w:left="0"/>
        <w:jc w:val="left"/>
        <w:rPr>
          <w:color w:val="000000" w:themeColor="text1"/>
          <w:sz w:val="27"/>
        </w:rPr>
      </w:pPr>
      <w:r w:rsidRPr="00B81B11">
        <w:rPr>
          <w:noProof/>
          <w:color w:val="000000" w:themeColor="text1"/>
        </w:rPr>
        <w:drawing>
          <wp:anchor distT="0" distB="0" distL="0" distR="0" simplePos="0" relativeHeight="3" behindDoc="0" locked="0" layoutInCell="1" allowOverlap="1" wp14:anchorId="6ED6B63B" wp14:editId="3E19E3CE">
            <wp:simplePos x="0" y="0"/>
            <wp:positionH relativeFrom="page">
              <wp:posOffset>3371596</wp:posOffset>
            </wp:positionH>
            <wp:positionV relativeFrom="paragraph">
              <wp:posOffset>222824</wp:posOffset>
            </wp:positionV>
            <wp:extent cx="1829339" cy="258546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39" cy="2585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85437" w14:textId="77777777" w:rsidR="00034E6E" w:rsidRPr="00B81B11" w:rsidRDefault="00000000">
      <w:pPr>
        <w:spacing w:before="120"/>
        <w:ind w:left="2210" w:right="902"/>
        <w:jc w:val="center"/>
        <w:rPr>
          <w:rFonts w:ascii="Calibri"/>
          <w:color w:val="000000" w:themeColor="text1"/>
          <w:sz w:val="19"/>
        </w:rPr>
      </w:pPr>
      <w:r w:rsidRPr="00B81B11">
        <w:rPr>
          <w:rFonts w:ascii="Calibri"/>
          <w:b/>
          <w:color w:val="000000" w:themeColor="text1"/>
          <w:w w:val="105"/>
          <w:sz w:val="19"/>
        </w:rPr>
        <w:t>Gambar</w:t>
      </w:r>
      <w:r w:rsidRPr="00B81B11">
        <w:rPr>
          <w:rFonts w:ascii="Calibri"/>
          <w:b/>
          <w:color w:val="000000" w:themeColor="text1"/>
          <w:spacing w:val="-2"/>
          <w:w w:val="105"/>
          <w:sz w:val="19"/>
        </w:rPr>
        <w:t xml:space="preserve"> </w:t>
      </w:r>
      <w:r w:rsidRPr="00B81B11">
        <w:rPr>
          <w:rFonts w:ascii="Calibri"/>
          <w:b/>
          <w:color w:val="000000" w:themeColor="text1"/>
          <w:w w:val="105"/>
          <w:sz w:val="19"/>
        </w:rPr>
        <w:t>2</w:t>
      </w:r>
      <w:r w:rsidRPr="00B81B11">
        <w:rPr>
          <w:rFonts w:ascii="Calibri"/>
          <w:color w:val="000000" w:themeColor="text1"/>
          <w:w w:val="105"/>
          <w:sz w:val="19"/>
        </w:rPr>
        <w:t>.</w:t>
      </w:r>
      <w:r w:rsidRPr="00B81B11">
        <w:rPr>
          <w:rFonts w:ascii="Calibri"/>
          <w:color w:val="000000" w:themeColor="text1"/>
          <w:spacing w:val="-1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Komik</w:t>
      </w:r>
      <w:r w:rsidRPr="00B81B11">
        <w:rPr>
          <w:rFonts w:ascii="Calibri"/>
          <w:color w:val="000000" w:themeColor="text1"/>
          <w:spacing w:val="-3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Digital</w:t>
      </w:r>
    </w:p>
    <w:p w14:paraId="4F63ADBA" w14:textId="77777777" w:rsidR="00034E6E" w:rsidRPr="00B81B11" w:rsidRDefault="00000000">
      <w:pPr>
        <w:spacing w:before="13"/>
        <w:ind w:left="2210" w:right="900"/>
        <w:jc w:val="center"/>
        <w:rPr>
          <w:rFonts w:ascii="Calibri"/>
          <w:color w:val="000000" w:themeColor="text1"/>
          <w:sz w:val="19"/>
        </w:rPr>
      </w:pPr>
      <w:r w:rsidRPr="00B81B11">
        <w:rPr>
          <w:rFonts w:ascii="Calibri"/>
          <w:i/>
          <w:color w:val="000000" w:themeColor="text1"/>
          <w:w w:val="105"/>
          <w:sz w:val="19"/>
        </w:rPr>
        <w:t>Sumber</w:t>
      </w:r>
      <w:r w:rsidRPr="00B81B11">
        <w:rPr>
          <w:rFonts w:ascii="Calibri"/>
          <w:i/>
          <w:color w:val="000000" w:themeColor="text1"/>
          <w:spacing w:val="-4"/>
          <w:w w:val="105"/>
          <w:sz w:val="19"/>
        </w:rPr>
        <w:t xml:space="preserve"> </w:t>
      </w:r>
      <w:r w:rsidRPr="00B81B11">
        <w:rPr>
          <w:rFonts w:ascii="Calibri"/>
          <w:color w:val="000000" w:themeColor="text1"/>
          <w:w w:val="105"/>
          <w:sz w:val="19"/>
        </w:rPr>
        <w:t>https://bit.ly/3ufVlz7</w:t>
      </w:r>
    </w:p>
    <w:p w14:paraId="3E0C9A0D" w14:textId="77777777" w:rsidR="00034E6E" w:rsidRPr="00B81B11" w:rsidRDefault="00034E6E">
      <w:pPr>
        <w:pStyle w:val="BodyText"/>
        <w:ind w:left="0"/>
        <w:jc w:val="left"/>
        <w:rPr>
          <w:rFonts w:ascii="Calibri"/>
          <w:color w:val="000000" w:themeColor="text1"/>
          <w:sz w:val="20"/>
        </w:rPr>
      </w:pPr>
    </w:p>
    <w:p w14:paraId="047ECAA1" w14:textId="44733F08" w:rsidR="00034E6E" w:rsidRPr="00B81B11" w:rsidRDefault="00000000">
      <w:pPr>
        <w:pStyle w:val="BodyText"/>
        <w:spacing w:before="90"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 xml:space="preserve">Memang tidak mudah membawa tradisi lisan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dan membuatnya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tetap eksis pada era saat ini. Agar tetap eksis, ada tiga aspek penting yang perlu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diperhatikan.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Pertama</w:t>
      </w:r>
      <w:r w:rsidRPr="00B81B11">
        <w:rPr>
          <w:color w:val="000000" w:themeColor="text1"/>
        </w:rPr>
        <w:t>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kreator.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Seorang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penutur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harus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bisa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lebih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kreatif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memanfaatkan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 xml:space="preserve">sebagai sumber kreativitas dalam berkarya. </w:t>
      </w:r>
      <w:r w:rsidRPr="00B81B11">
        <w:rPr>
          <w:i/>
          <w:color w:val="000000" w:themeColor="text1"/>
        </w:rPr>
        <w:t>Kedua</w:t>
      </w:r>
      <w:r w:rsidRPr="00B81B11">
        <w:rPr>
          <w:color w:val="000000" w:themeColor="text1"/>
        </w:rPr>
        <w:t>, karya.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ditampilkan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kemasan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baru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menarik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dengan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memanfaatkan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teknologi.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Misalnya,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menciptakan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komik</w:t>
      </w:r>
      <w:r w:rsidRPr="00B81B11">
        <w:rPr>
          <w:color w:val="000000" w:themeColor="text1"/>
          <w:spacing w:val="-4"/>
        </w:rPr>
        <w:t xml:space="preserve"> </w:t>
      </w:r>
      <w:r w:rsidRPr="00B81B11">
        <w:rPr>
          <w:color w:val="000000" w:themeColor="text1"/>
        </w:rPr>
        <w:t>digital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karakter</w:t>
      </w:r>
      <w:r w:rsidRPr="00B81B11">
        <w:rPr>
          <w:color w:val="000000" w:themeColor="text1"/>
          <w:spacing w:val="-5"/>
        </w:rPr>
        <w:t xml:space="preserve"> </w:t>
      </w:r>
      <w:r w:rsidRPr="00B81B11">
        <w:rPr>
          <w:color w:val="000000" w:themeColor="text1"/>
        </w:rPr>
        <w:t>tokoh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 xml:space="preserve">yang diambil dari tokoh-tokoh </w:t>
      </w:r>
      <w:r w:rsidRPr="00B81B11">
        <w:rPr>
          <w:i/>
          <w:color w:val="000000" w:themeColor="text1"/>
        </w:rPr>
        <w:t xml:space="preserve">satua </w:t>
      </w:r>
      <w:r w:rsidRPr="00B81B11">
        <w:rPr>
          <w:color w:val="000000" w:themeColor="text1"/>
        </w:rPr>
        <w:t xml:space="preserve">Bali, seperti </w:t>
      </w:r>
      <w:r w:rsidRPr="00B81B11">
        <w:rPr>
          <w:i/>
          <w:color w:val="000000" w:themeColor="text1"/>
        </w:rPr>
        <w:t xml:space="preserve">I Ubuh, Pan Balang Tamak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sebagainya. </w:t>
      </w:r>
      <w:r w:rsidRPr="00B81B11">
        <w:rPr>
          <w:i/>
          <w:color w:val="000000" w:themeColor="text1"/>
        </w:rPr>
        <w:t>Ketiga</w:t>
      </w:r>
      <w:r w:rsidRPr="00B81B11">
        <w:rPr>
          <w:color w:val="000000" w:themeColor="text1"/>
        </w:rPr>
        <w:t>, media. Media yang digunakan hendaknya berbasis teknologi,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digitalisasi,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buku-buku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dibuat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kemasan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menarik.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>Mesatua</w:t>
      </w:r>
      <w:r w:rsidRPr="00B81B11">
        <w:rPr>
          <w:i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merupakan salah satu kearifan lokal. Kearifan Lokal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 dimiliki setiap daerah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atau komunitas merupakan sarana pemertahanan diri masyarakatnya dari berbagai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ancaman akan keberadaan mereka dan atau lingkungannya sekaligus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juga sebagai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color w:val="000000" w:themeColor="text1"/>
        </w:rPr>
        <w:t>jawaban atau solusi kongkr</w:t>
      </w:r>
      <w:r w:rsidR="00B81B11">
        <w:rPr>
          <w:color w:val="000000" w:themeColor="text1"/>
          <w:lang w:val="en-US"/>
        </w:rPr>
        <w:t>e</w:t>
      </w:r>
      <w:r w:rsidRPr="00B81B11">
        <w:rPr>
          <w:color w:val="000000" w:themeColor="text1"/>
        </w:rPr>
        <w:t>t dalam menghadapi berbagai permasalahan (Pudentia,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>2022: 4).</w:t>
      </w:r>
    </w:p>
    <w:p w14:paraId="0F30372B" w14:textId="77777777" w:rsidR="00034E6E" w:rsidRPr="00B81B11" w:rsidRDefault="00034E6E">
      <w:pPr>
        <w:spacing w:line="360" w:lineRule="auto"/>
        <w:rPr>
          <w:color w:val="000000" w:themeColor="text1"/>
        </w:rPr>
        <w:sectPr w:rsidR="00034E6E" w:rsidRPr="00B81B11">
          <w:pgSz w:w="11910" w:h="16840"/>
          <w:pgMar w:top="1580" w:right="1580" w:bottom="980" w:left="1680" w:header="0" w:footer="784" w:gutter="0"/>
          <w:cols w:space="720"/>
        </w:sectPr>
      </w:pPr>
    </w:p>
    <w:p w14:paraId="47C11455" w14:textId="77777777" w:rsidR="00034E6E" w:rsidRPr="00B81B11" w:rsidRDefault="00000000">
      <w:pPr>
        <w:pStyle w:val="Heading1"/>
        <w:spacing w:before="109"/>
        <w:rPr>
          <w:color w:val="000000" w:themeColor="text1"/>
        </w:rPr>
      </w:pPr>
      <w:r w:rsidRPr="00B81B11">
        <w:rPr>
          <w:color w:val="000000" w:themeColor="text1"/>
        </w:rPr>
        <w:lastRenderedPageBreak/>
        <w:t>PENUTUP</w:t>
      </w:r>
    </w:p>
    <w:p w14:paraId="5535E50F" w14:textId="77777777" w:rsidR="00034E6E" w:rsidRPr="00B81B11" w:rsidRDefault="00000000">
      <w:pPr>
        <w:pStyle w:val="BodyText"/>
        <w:spacing w:before="142"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Faktor penyebab perubahan sosial dalam kehidupan masyarakat terjadi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karena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tersebut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menginginkan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perubahan.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Perubahan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juga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terjadi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karena adanya dorongan dari luar sehingga masyarakat secara sadar ataupun tidak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akan mengikuti perubahan. Perubahan media dalam mengungkapkan tradisi lisan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 xml:space="preserve">di Bali salah satu contohnya.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yang merupakan tradisi turun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temurun yang disampaikan orang tua pada anaknya untuk menanamkan ajaran,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nilai-nilai dan moral melalui kisah cerita atau tingkah tokoh-tokoh dalam </w:t>
      </w:r>
      <w:r w:rsidRPr="00B81B11">
        <w:rPr>
          <w:i/>
          <w:iCs/>
          <w:color w:val="000000" w:themeColor="text1"/>
        </w:rPr>
        <w:t>satua</w:t>
      </w:r>
      <w:r w:rsidRPr="00B81B11">
        <w:rPr>
          <w:i/>
          <w:iCs/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sudah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mengalami perubahan.</w:t>
      </w:r>
    </w:p>
    <w:p w14:paraId="0FA144AC" w14:textId="1445E662" w:rsidR="00034E6E" w:rsidRPr="00B81B11" w:rsidRDefault="00000000">
      <w:pPr>
        <w:pStyle w:val="BodyText"/>
        <w:spacing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Tantangan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dihadapi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adalah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derasnya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arus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globalisasi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dengan adanya perkembangan teknologi digital dan lahirnya media sosial maupun</w:t>
      </w:r>
      <w:r w:rsidRPr="00B81B11">
        <w:rPr>
          <w:color w:val="000000" w:themeColor="text1"/>
          <w:spacing w:val="-57"/>
        </w:rPr>
        <w:t xml:space="preserve"> </w:t>
      </w:r>
      <w:r w:rsidRPr="00B81B11">
        <w:rPr>
          <w:i/>
          <w:color w:val="000000" w:themeColor="text1"/>
        </w:rPr>
        <w:t>games-games online</w:t>
      </w:r>
      <w:r w:rsidRPr="00B81B11">
        <w:rPr>
          <w:color w:val="000000" w:themeColor="text1"/>
        </w:rPr>
        <w:t xml:space="preserve">, membuat anak-anak tidak lagi tertarik pada </w:t>
      </w:r>
      <w:r w:rsidRPr="00B81B11">
        <w:rPr>
          <w:i/>
          <w:color w:val="000000" w:themeColor="text1"/>
        </w:rPr>
        <w:t>satua</w:t>
      </w:r>
      <w:r w:rsidRPr="00B81B11">
        <w:rPr>
          <w:color w:val="000000" w:themeColor="text1"/>
        </w:rPr>
        <w:t>. Mereka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lebih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senang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bermain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dalam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dunia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maya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teknologi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modern.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Orang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tua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juga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menganggap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bahwa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perkembangan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zaman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selayaknya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diikuti,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dan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kegiatan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i/>
          <w:iCs/>
          <w:color w:val="000000" w:themeColor="text1"/>
        </w:rPr>
        <w:t>mesatua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dianggap sebagai masa</w:t>
      </w:r>
      <w:r w:rsidR="00B81B11">
        <w:rPr>
          <w:color w:val="000000" w:themeColor="text1"/>
          <w:lang w:val="en-US"/>
        </w:rPr>
        <w:t xml:space="preserve"> </w:t>
      </w:r>
      <w:r w:rsidRPr="00B81B11">
        <w:rPr>
          <w:color w:val="000000" w:themeColor="text1"/>
        </w:rPr>
        <w:t>lalu.</w:t>
      </w:r>
    </w:p>
    <w:p w14:paraId="38D43441" w14:textId="58A3F439" w:rsidR="00034E6E" w:rsidRPr="00B81B11" w:rsidRDefault="00000000">
      <w:pPr>
        <w:pStyle w:val="BodyText"/>
        <w:spacing w:line="360" w:lineRule="auto"/>
        <w:ind w:right="116" w:firstLine="720"/>
        <w:rPr>
          <w:color w:val="000000" w:themeColor="text1"/>
        </w:rPr>
      </w:pPr>
      <w:r w:rsidRPr="00B81B11">
        <w:rPr>
          <w:color w:val="000000" w:themeColor="text1"/>
        </w:rPr>
        <w:t>Namun,</w:t>
      </w:r>
      <w:r w:rsidRPr="00B81B11">
        <w:rPr>
          <w:color w:val="000000" w:themeColor="text1"/>
          <w:spacing w:val="-11"/>
        </w:rPr>
        <w:t xml:space="preserve"> </w:t>
      </w:r>
      <w:r w:rsidRPr="00B81B11">
        <w:rPr>
          <w:color w:val="000000" w:themeColor="text1"/>
        </w:rPr>
        <w:t>budaya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baru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teknologi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yang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hadir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di</w:t>
      </w:r>
      <w:r w:rsidR="00B81B11">
        <w:rPr>
          <w:color w:val="000000" w:themeColor="text1"/>
          <w:lang w:val="en-US"/>
        </w:rPr>
        <w:t xml:space="preserve"> </w:t>
      </w:r>
      <w:r w:rsidRPr="00B81B11">
        <w:rPr>
          <w:color w:val="000000" w:themeColor="text1"/>
        </w:rPr>
        <w:t>tengah-tengah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masyarakat</w:t>
      </w:r>
      <w:r w:rsidRPr="00B81B11">
        <w:rPr>
          <w:color w:val="000000" w:themeColor="text1"/>
          <w:spacing w:val="-10"/>
        </w:rPr>
        <w:t xml:space="preserve"> </w:t>
      </w:r>
      <w:r w:rsidRPr="00B81B11">
        <w:rPr>
          <w:color w:val="000000" w:themeColor="text1"/>
        </w:rPr>
        <w:t>Bali</w:t>
      </w:r>
      <w:r w:rsidRPr="00B81B11">
        <w:rPr>
          <w:color w:val="000000" w:themeColor="text1"/>
          <w:spacing w:val="-58"/>
        </w:rPr>
        <w:t xml:space="preserve"> </w:t>
      </w:r>
      <w:r w:rsidRPr="00B81B11">
        <w:rPr>
          <w:color w:val="000000" w:themeColor="text1"/>
        </w:rPr>
        <w:t xml:space="preserve">juga dapat dilihat sebagai peluang dalam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hari ini. Pemanfaatan teknologi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untuk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 xml:space="preserve">bisa digunakan sebagai pilihan.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dengan memanfaatkan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 xml:space="preserve">media komik digital bisa dilakukan. Sehingga esensi </w:t>
      </w:r>
      <w:r w:rsidRPr="00B81B11">
        <w:rPr>
          <w:i/>
          <w:color w:val="000000" w:themeColor="text1"/>
        </w:rPr>
        <w:t xml:space="preserve">mesatua </w:t>
      </w:r>
      <w:r w:rsidRPr="00B81B11">
        <w:rPr>
          <w:color w:val="000000" w:themeColor="text1"/>
        </w:rPr>
        <w:t>untuk mengajarkan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nilai-nilai, moral dan karakter anak-anak ataupun siapa saja yang mendengarkan</w:t>
      </w:r>
      <w:r w:rsidRPr="00B81B11">
        <w:rPr>
          <w:color w:val="000000" w:themeColor="text1"/>
          <w:spacing w:val="1"/>
        </w:rPr>
        <w:t xml:space="preserve"> </w:t>
      </w:r>
      <w:r w:rsidRPr="00B81B11">
        <w:rPr>
          <w:color w:val="000000" w:themeColor="text1"/>
        </w:rPr>
        <w:t>tetap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terjaga.</w:t>
      </w:r>
    </w:p>
    <w:p w14:paraId="3FE57D2D" w14:textId="77777777" w:rsidR="00034E6E" w:rsidRPr="00B81B11" w:rsidRDefault="00034E6E">
      <w:pPr>
        <w:pStyle w:val="BodyText"/>
        <w:spacing w:before="11"/>
        <w:ind w:left="0"/>
        <w:jc w:val="left"/>
        <w:rPr>
          <w:color w:val="000000" w:themeColor="text1"/>
          <w:sz w:val="35"/>
        </w:rPr>
      </w:pPr>
    </w:p>
    <w:p w14:paraId="61FFFFD6" w14:textId="77777777" w:rsidR="00034E6E" w:rsidRPr="00B81B11" w:rsidRDefault="00000000">
      <w:pPr>
        <w:pStyle w:val="Heading1"/>
        <w:jc w:val="both"/>
        <w:rPr>
          <w:color w:val="000000" w:themeColor="text1"/>
        </w:rPr>
      </w:pPr>
      <w:r w:rsidRPr="00B81B11">
        <w:rPr>
          <w:color w:val="000000" w:themeColor="text1"/>
        </w:rPr>
        <w:t>Daftar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Pustaka</w:t>
      </w:r>
    </w:p>
    <w:p w14:paraId="3506A270" w14:textId="77777777" w:rsidR="00034E6E" w:rsidRPr="00B81B11" w:rsidRDefault="00000000">
      <w:pPr>
        <w:spacing w:before="139" w:line="237" w:lineRule="auto"/>
        <w:ind w:left="2216" w:right="394" w:hanging="1620"/>
        <w:jc w:val="both"/>
        <w:rPr>
          <w:color w:val="000000" w:themeColor="text1"/>
          <w:sz w:val="24"/>
        </w:rPr>
      </w:pPr>
      <w:r w:rsidRPr="00B81B11">
        <w:rPr>
          <w:color w:val="000000" w:themeColor="text1"/>
          <w:sz w:val="24"/>
        </w:rPr>
        <w:t xml:space="preserve">Giden, Anthony. (2016). </w:t>
      </w:r>
      <w:r w:rsidRPr="00B81B11">
        <w:rPr>
          <w:i/>
          <w:color w:val="000000" w:themeColor="text1"/>
          <w:sz w:val="24"/>
        </w:rPr>
        <w:t>Teori Strukturasi: Dasar-dasar Pembentukan Struktur</w:t>
      </w:r>
      <w:r w:rsidRPr="00B81B11">
        <w:rPr>
          <w:i/>
          <w:color w:val="000000" w:themeColor="text1"/>
          <w:spacing w:val="-57"/>
          <w:sz w:val="24"/>
        </w:rPr>
        <w:t xml:space="preserve"> </w:t>
      </w:r>
      <w:r w:rsidRPr="00B81B11">
        <w:rPr>
          <w:i/>
          <w:color w:val="000000" w:themeColor="text1"/>
          <w:sz w:val="24"/>
        </w:rPr>
        <w:t>Sosial</w:t>
      </w:r>
      <w:r w:rsidRPr="00B81B11">
        <w:rPr>
          <w:i/>
          <w:color w:val="000000" w:themeColor="text1"/>
          <w:spacing w:val="-2"/>
          <w:sz w:val="24"/>
        </w:rPr>
        <w:t xml:space="preserve"> </w:t>
      </w:r>
      <w:r w:rsidRPr="00B81B11">
        <w:rPr>
          <w:i/>
          <w:color w:val="000000" w:themeColor="text1"/>
          <w:sz w:val="24"/>
        </w:rPr>
        <w:t>Masyarakat</w:t>
      </w:r>
      <w:r w:rsidRPr="00B81B11">
        <w:rPr>
          <w:color w:val="000000" w:themeColor="text1"/>
          <w:sz w:val="24"/>
        </w:rPr>
        <w:t>. Yohyakarta:</w:t>
      </w:r>
      <w:r w:rsidRPr="00B81B11">
        <w:rPr>
          <w:color w:val="000000" w:themeColor="text1"/>
          <w:spacing w:val="-1"/>
          <w:sz w:val="24"/>
        </w:rPr>
        <w:t xml:space="preserve"> </w:t>
      </w:r>
      <w:r w:rsidRPr="00B81B11">
        <w:rPr>
          <w:color w:val="000000" w:themeColor="text1"/>
          <w:sz w:val="24"/>
        </w:rPr>
        <w:t>Pustaka Pelajar.</w:t>
      </w:r>
    </w:p>
    <w:p w14:paraId="5A927987" w14:textId="77777777" w:rsidR="00034E6E" w:rsidRPr="00B81B11" w:rsidRDefault="00000000">
      <w:pPr>
        <w:spacing w:before="37" w:line="268" w:lineRule="auto"/>
        <w:ind w:left="2096" w:right="424" w:hanging="1500"/>
        <w:jc w:val="both"/>
        <w:rPr>
          <w:color w:val="000000" w:themeColor="text1"/>
          <w:sz w:val="24"/>
        </w:rPr>
      </w:pPr>
      <w:r w:rsidRPr="00B81B11">
        <w:rPr>
          <w:color w:val="000000" w:themeColor="text1"/>
          <w:sz w:val="24"/>
        </w:rPr>
        <w:t xml:space="preserve">Kleden, Ninuk (1998). </w:t>
      </w:r>
      <w:r w:rsidRPr="00B81B11">
        <w:rPr>
          <w:i/>
          <w:color w:val="000000" w:themeColor="text1"/>
          <w:sz w:val="24"/>
        </w:rPr>
        <w:t xml:space="preserve">“Pengalihan Wacana: Lisan ke Tulis dan Teks” </w:t>
      </w:r>
      <w:r w:rsidRPr="00B81B11">
        <w:rPr>
          <w:color w:val="000000" w:themeColor="text1"/>
          <w:sz w:val="24"/>
        </w:rPr>
        <w:t>(dalam</w:t>
      </w:r>
      <w:r w:rsidRPr="00B81B11">
        <w:rPr>
          <w:color w:val="000000" w:themeColor="text1"/>
          <w:spacing w:val="-57"/>
          <w:sz w:val="24"/>
        </w:rPr>
        <w:t xml:space="preserve"> </w:t>
      </w:r>
      <w:r w:rsidRPr="00B81B11">
        <w:rPr>
          <w:color w:val="000000" w:themeColor="text1"/>
          <w:sz w:val="24"/>
        </w:rPr>
        <w:t>Metodologi Kajian Tradisi Lisan. Pudentia, MPSS, ed., Jakarta:</w:t>
      </w:r>
      <w:r w:rsidRPr="00B81B11">
        <w:rPr>
          <w:color w:val="000000" w:themeColor="text1"/>
          <w:spacing w:val="-57"/>
          <w:sz w:val="24"/>
        </w:rPr>
        <w:t xml:space="preserve"> </w:t>
      </w:r>
      <w:r w:rsidRPr="00B81B11">
        <w:rPr>
          <w:color w:val="000000" w:themeColor="text1"/>
          <w:sz w:val="24"/>
        </w:rPr>
        <w:t>Yayasan</w:t>
      </w:r>
      <w:r w:rsidRPr="00B81B11">
        <w:rPr>
          <w:color w:val="000000" w:themeColor="text1"/>
          <w:spacing w:val="-5"/>
          <w:sz w:val="24"/>
        </w:rPr>
        <w:t xml:space="preserve"> </w:t>
      </w:r>
      <w:r w:rsidRPr="00B81B11">
        <w:rPr>
          <w:color w:val="000000" w:themeColor="text1"/>
          <w:sz w:val="24"/>
        </w:rPr>
        <w:t>Obor</w:t>
      </w:r>
      <w:r w:rsidRPr="00B81B11">
        <w:rPr>
          <w:color w:val="000000" w:themeColor="text1"/>
          <w:spacing w:val="3"/>
          <w:sz w:val="24"/>
        </w:rPr>
        <w:t xml:space="preserve"> </w:t>
      </w:r>
      <w:r w:rsidRPr="00B81B11">
        <w:rPr>
          <w:color w:val="000000" w:themeColor="text1"/>
          <w:sz w:val="24"/>
        </w:rPr>
        <w:t>dan</w:t>
      </w:r>
      <w:r w:rsidRPr="00B81B11">
        <w:rPr>
          <w:color w:val="000000" w:themeColor="text1"/>
          <w:spacing w:val="-3"/>
          <w:sz w:val="24"/>
        </w:rPr>
        <w:t xml:space="preserve"> </w:t>
      </w:r>
      <w:r w:rsidRPr="00B81B11">
        <w:rPr>
          <w:color w:val="000000" w:themeColor="text1"/>
          <w:sz w:val="24"/>
        </w:rPr>
        <w:t>ATL,</w:t>
      </w:r>
      <w:r w:rsidRPr="00B81B11">
        <w:rPr>
          <w:color w:val="000000" w:themeColor="text1"/>
          <w:spacing w:val="2"/>
          <w:sz w:val="24"/>
        </w:rPr>
        <w:t xml:space="preserve"> </w:t>
      </w:r>
      <w:r w:rsidRPr="00B81B11">
        <w:rPr>
          <w:color w:val="000000" w:themeColor="text1"/>
          <w:sz w:val="24"/>
        </w:rPr>
        <w:t>hlm</w:t>
      </w:r>
      <w:r w:rsidRPr="00B81B11">
        <w:rPr>
          <w:color w:val="000000" w:themeColor="text1"/>
          <w:spacing w:val="-2"/>
          <w:sz w:val="24"/>
        </w:rPr>
        <w:t xml:space="preserve"> </w:t>
      </w:r>
      <w:r w:rsidRPr="00B81B11">
        <w:rPr>
          <w:color w:val="000000" w:themeColor="text1"/>
          <w:sz w:val="24"/>
        </w:rPr>
        <w:t>120-161).</w:t>
      </w:r>
    </w:p>
    <w:p w14:paraId="404D1DE3" w14:textId="77777777" w:rsidR="00034E6E" w:rsidRPr="00B81B11" w:rsidRDefault="00000000">
      <w:pPr>
        <w:pStyle w:val="BodyText"/>
        <w:spacing w:line="241" w:lineRule="exact"/>
        <w:rPr>
          <w:color w:val="000000" w:themeColor="text1"/>
        </w:rPr>
      </w:pPr>
      <w:r w:rsidRPr="00B81B11">
        <w:rPr>
          <w:color w:val="000000" w:themeColor="text1"/>
        </w:rPr>
        <w:t>Nuriarta,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I.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W.,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&amp;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Wijna</w:t>
      </w:r>
      <w:r w:rsidRPr="00B81B11">
        <w:rPr>
          <w:color w:val="000000" w:themeColor="text1"/>
          <w:spacing w:val="-3"/>
        </w:rPr>
        <w:t xml:space="preserve"> </w:t>
      </w:r>
      <w:r w:rsidRPr="00B81B11">
        <w:rPr>
          <w:color w:val="000000" w:themeColor="text1"/>
        </w:rPr>
        <w:t>Bratanatyam,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I.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B.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(2018).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Nilai-Nilai</w:t>
      </w:r>
      <w:r w:rsidRPr="00B81B11">
        <w:rPr>
          <w:color w:val="000000" w:themeColor="text1"/>
          <w:spacing w:val="-2"/>
        </w:rPr>
        <w:t xml:space="preserve"> </w:t>
      </w:r>
      <w:r w:rsidRPr="00B81B11">
        <w:rPr>
          <w:color w:val="000000" w:themeColor="text1"/>
        </w:rPr>
        <w:t>Tradisi</w:t>
      </w:r>
      <w:r w:rsidRPr="00B81B11">
        <w:rPr>
          <w:color w:val="000000" w:themeColor="text1"/>
          <w:spacing w:val="-1"/>
        </w:rPr>
        <w:t xml:space="preserve"> </w:t>
      </w:r>
      <w:r w:rsidRPr="00B81B11">
        <w:rPr>
          <w:color w:val="000000" w:themeColor="text1"/>
        </w:rPr>
        <w:t>dan</w:t>
      </w:r>
    </w:p>
    <w:p w14:paraId="6980723E" w14:textId="77777777" w:rsidR="00034E6E" w:rsidRPr="00B81B11" w:rsidRDefault="00000000">
      <w:pPr>
        <w:spacing w:before="3"/>
        <w:ind w:left="595" w:right="1143"/>
        <w:rPr>
          <w:color w:val="000000" w:themeColor="text1"/>
          <w:sz w:val="24"/>
        </w:rPr>
      </w:pPr>
      <w:r w:rsidRPr="00B81B11">
        <w:rPr>
          <w:color w:val="000000" w:themeColor="text1"/>
          <w:sz w:val="24"/>
        </w:rPr>
        <w:t xml:space="preserve">Modernitas Pada Karya Nyoman Gunarsa. </w:t>
      </w:r>
      <w:r w:rsidRPr="00B81B11">
        <w:rPr>
          <w:i/>
          <w:color w:val="000000" w:themeColor="text1"/>
          <w:sz w:val="24"/>
        </w:rPr>
        <w:t>Segara Widya : Jurnal Hasil</w:t>
      </w:r>
      <w:r w:rsidRPr="00B81B11">
        <w:rPr>
          <w:i/>
          <w:color w:val="000000" w:themeColor="text1"/>
          <w:spacing w:val="-57"/>
          <w:sz w:val="24"/>
        </w:rPr>
        <w:t xml:space="preserve"> </w:t>
      </w:r>
      <w:r w:rsidRPr="00B81B11">
        <w:rPr>
          <w:i/>
          <w:color w:val="000000" w:themeColor="text1"/>
          <w:sz w:val="24"/>
        </w:rPr>
        <w:t>Penelitian Dan Pengabdian Masyarakat</w:t>
      </w:r>
      <w:r w:rsidRPr="00B81B11">
        <w:rPr>
          <w:color w:val="000000" w:themeColor="text1"/>
          <w:sz w:val="24"/>
        </w:rPr>
        <w:t xml:space="preserve">, </w:t>
      </w:r>
      <w:r w:rsidRPr="00B81B11">
        <w:rPr>
          <w:i/>
          <w:color w:val="000000" w:themeColor="text1"/>
          <w:sz w:val="24"/>
        </w:rPr>
        <w:t>6</w:t>
      </w:r>
      <w:r w:rsidRPr="00B81B11">
        <w:rPr>
          <w:color w:val="000000" w:themeColor="text1"/>
          <w:sz w:val="24"/>
        </w:rPr>
        <w:t>(2).</w:t>
      </w:r>
      <w:r w:rsidRPr="00B81B11">
        <w:rPr>
          <w:color w:val="000000" w:themeColor="text1"/>
          <w:spacing w:val="1"/>
          <w:sz w:val="24"/>
        </w:rPr>
        <w:t xml:space="preserve"> </w:t>
      </w:r>
      <w:r w:rsidRPr="00B81B11">
        <w:rPr>
          <w:color w:val="000000" w:themeColor="text1"/>
          <w:sz w:val="24"/>
        </w:rPr>
        <w:t>https://doi.org/10.31091/sw.v6i2.551</w:t>
      </w:r>
    </w:p>
    <w:p w14:paraId="7FAB9A1F" w14:textId="77777777" w:rsidR="00034E6E" w:rsidRPr="00B81B11" w:rsidRDefault="00000000">
      <w:pPr>
        <w:spacing w:line="242" w:lineRule="auto"/>
        <w:ind w:left="2216" w:right="988" w:hanging="1620"/>
        <w:rPr>
          <w:color w:val="000000" w:themeColor="text1"/>
          <w:sz w:val="24"/>
        </w:rPr>
      </w:pPr>
      <w:r w:rsidRPr="00B81B11">
        <w:rPr>
          <w:color w:val="000000" w:themeColor="text1"/>
          <w:sz w:val="24"/>
        </w:rPr>
        <w:t xml:space="preserve">Pudentia. (2022). </w:t>
      </w:r>
      <w:r w:rsidRPr="00B81B11">
        <w:rPr>
          <w:i/>
          <w:color w:val="000000" w:themeColor="text1"/>
          <w:sz w:val="24"/>
        </w:rPr>
        <w:t>Kearifan Lokal Sebagai Kekuatan Kultural Membentuk</w:t>
      </w:r>
      <w:r w:rsidRPr="00B81B11">
        <w:rPr>
          <w:i/>
          <w:color w:val="000000" w:themeColor="text1"/>
          <w:spacing w:val="-57"/>
          <w:sz w:val="24"/>
        </w:rPr>
        <w:t xml:space="preserve"> </w:t>
      </w:r>
      <w:r w:rsidRPr="00B81B11">
        <w:rPr>
          <w:i/>
          <w:color w:val="000000" w:themeColor="text1"/>
          <w:sz w:val="24"/>
        </w:rPr>
        <w:t>Peradaban</w:t>
      </w:r>
      <w:r w:rsidRPr="00B81B11">
        <w:rPr>
          <w:color w:val="000000" w:themeColor="text1"/>
          <w:sz w:val="24"/>
        </w:rPr>
        <w:t>.</w:t>
      </w:r>
      <w:r w:rsidRPr="00B81B11">
        <w:rPr>
          <w:color w:val="000000" w:themeColor="text1"/>
          <w:spacing w:val="-1"/>
          <w:sz w:val="24"/>
        </w:rPr>
        <w:t xml:space="preserve"> </w:t>
      </w:r>
      <w:r w:rsidRPr="00B81B11">
        <w:rPr>
          <w:color w:val="000000" w:themeColor="text1"/>
          <w:sz w:val="24"/>
        </w:rPr>
        <w:t>(Materi</w:t>
      </w:r>
      <w:r w:rsidRPr="00B81B11">
        <w:rPr>
          <w:color w:val="000000" w:themeColor="text1"/>
          <w:spacing w:val="-1"/>
          <w:sz w:val="24"/>
        </w:rPr>
        <w:t xml:space="preserve"> </w:t>
      </w:r>
      <w:r w:rsidRPr="00B81B11">
        <w:rPr>
          <w:color w:val="000000" w:themeColor="text1"/>
          <w:sz w:val="24"/>
        </w:rPr>
        <w:t>Perkuliahan)</w:t>
      </w:r>
    </w:p>
    <w:p w14:paraId="7544A326" w14:textId="77777777" w:rsidR="00034E6E" w:rsidRPr="00B81B11" w:rsidRDefault="00000000">
      <w:pPr>
        <w:spacing w:line="242" w:lineRule="auto"/>
        <w:ind w:left="2276" w:right="521" w:hanging="1680"/>
        <w:rPr>
          <w:color w:val="000000" w:themeColor="text1"/>
          <w:sz w:val="24"/>
        </w:rPr>
      </w:pPr>
      <w:r w:rsidRPr="00B81B11">
        <w:rPr>
          <w:color w:val="000000" w:themeColor="text1"/>
          <w:sz w:val="24"/>
        </w:rPr>
        <w:t xml:space="preserve">Suastika, I Made. (2011). </w:t>
      </w:r>
      <w:r w:rsidRPr="00B81B11">
        <w:rPr>
          <w:i/>
          <w:color w:val="000000" w:themeColor="text1"/>
          <w:sz w:val="24"/>
        </w:rPr>
        <w:t>Tradisi Sastra Lisan (Satua) di Bali: Kajian Bentuk,</w:t>
      </w:r>
      <w:r w:rsidRPr="00B81B11">
        <w:rPr>
          <w:i/>
          <w:color w:val="000000" w:themeColor="text1"/>
          <w:spacing w:val="-57"/>
          <w:sz w:val="24"/>
        </w:rPr>
        <w:t xml:space="preserve"> </w:t>
      </w:r>
      <w:r w:rsidRPr="00B81B11">
        <w:rPr>
          <w:i/>
          <w:color w:val="000000" w:themeColor="text1"/>
          <w:sz w:val="24"/>
        </w:rPr>
        <w:t>Fungsi,</w:t>
      </w:r>
      <w:r w:rsidRPr="00B81B11">
        <w:rPr>
          <w:i/>
          <w:color w:val="000000" w:themeColor="text1"/>
          <w:spacing w:val="-1"/>
          <w:sz w:val="24"/>
        </w:rPr>
        <w:t xml:space="preserve"> </w:t>
      </w:r>
      <w:r w:rsidRPr="00B81B11">
        <w:rPr>
          <w:i/>
          <w:color w:val="000000" w:themeColor="text1"/>
          <w:sz w:val="24"/>
        </w:rPr>
        <w:t xml:space="preserve">dan Makna. </w:t>
      </w:r>
      <w:r w:rsidRPr="00B81B11">
        <w:rPr>
          <w:color w:val="000000" w:themeColor="text1"/>
          <w:sz w:val="24"/>
        </w:rPr>
        <w:t>Denpasar:</w:t>
      </w:r>
      <w:r w:rsidRPr="00B81B11">
        <w:rPr>
          <w:color w:val="000000" w:themeColor="text1"/>
          <w:spacing w:val="-2"/>
          <w:sz w:val="24"/>
        </w:rPr>
        <w:t xml:space="preserve"> </w:t>
      </w:r>
      <w:r w:rsidRPr="00B81B11">
        <w:rPr>
          <w:color w:val="000000" w:themeColor="text1"/>
          <w:sz w:val="24"/>
        </w:rPr>
        <w:t>Pustaka Larasan.</w:t>
      </w:r>
    </w:p>
    <w:sectPr w:rsidR="00034E6E" w:rsidRPr="00B81B11">
      <w:pgSz w:w="11910" w:h="16840"/>
      <w:pgMar w:top="1580" w:right="1580" w:bottom="980" w:left="168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B13A" w14:textId="77777777" w:rsidR="00416837" w:rsidRDefault="00416837">
      <w:r>
        <w:separator/>
      </w:r>
    </w:p>
  </w:endnote>
  <w:endnote w:type="continuationSeparator" w:id="0">
    <w:p w14:paraId="25E2E7F0" w14:textId="77777777" w:rsidR="00416837" w:rsidRDefault="0041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5FF5" w14:textId="228BCE98" w:rsidR="00034E6E" w:rsidRDefault="00B81B11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282E5D" wp14:editId="170E8187">
              <wp:simplePos x="0" y="0"/>
              <wp:positionH relativeFrom="page">
                <wp:posOffset>6366510</wp:posOffset>
              </wp:positionH>
              <wp:positionV relativeFrom="page">
                <wp:posOffset>10053955</wp:posOffset>
              </wp:positionV>
              <wp:extent cx="153670" cy="211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775A9" w14:textId="77777777" w:rsidR="00034E6E" w:rsidRDefault="00000000">
                          <w:pPr>
                            <w:pStyle w:val="BodyText"/>
                            <w:spacing w:before="20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82E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3pt;margin-top:791.65pt;width:12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EU1QEAAJADAAAOAAAAZHJzL2Uyb0RvYy54bWysU9uO0zAQfUfiHyy/0zSFLih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ty6vXnNGc2uT5q+02dVDF8tgjhXcGBhGDUiLPNIGr4wOFSEYVS0ns5eC+6/s01979dsGF8SaR&#10;j3xn5mGqJq6OIiqoTywDYV4TXmsOWsAfUoy8IqWk7weFRor+vWMr4j4tAS5BtQTKaX5ayiDFHN6G&#10;ee8OHrumZeTZbAc3bJftkpQnFmeePPak8Lyica9+/U5VTz/S/icAAAD//wMAUEsDBBQABgAIAAAA&#10;IQARhN6d4AAAAA8BAAAPAAAAZHJzL2Rvd25yZXYueG1sTE9BTsMwELwj8QdrkbhRu61qlRCnqhCc&#10;kBBpOHB0YjexGq9D7Lbh992e6G1mZzQ7k28m37OTHaMLqGA+E8AsNsE4bBV8V+9Pa2AxaTS6D2gV&#10;/NkIm+L+LteZCWcs7WmXWkYhGDOtoEtpyDiPTWe9jrMwWCRtH0avE9Gx5WbUZwr3PV8IIbnXDulD&#10;pwf72tnmsDt6BdsfLN/c72f9Ve5LV1XPAj/kQanHh2n7AizZKf2b4VqfqkNBnepwRBNZT1yIhSQv&#10;odV6uQR29dCJ9tSE5FxK4EXOb3cUFwAAAP//AwBQSwECLQAUAAYACAAAACEAtoM4kv4AAADhAQAA&#10;EwAAAAAAAAAAAAAAAAAAAAAAW0NvbnRlbnRfVHlwZXNdLnhtbFBLAQItABQABgAIAAAAIQA4/SH/&#10;1gAAAJQBAAALAAAAAAAAAAAAAAAAAC8BAABfcmVscy8ucmVsc1BLAQItABQABgAIAAAAIQA8vkEU&#10;1QEAAJADAAAOAAAAAAAAAAAAAAAAAC4CAABkcnMvZTJvRG9jLnhtbFBLAQItABQABgAIAAAAIQAR&#10;hN6d4AAAAA8BAAAPAAAAAAAAAAAAAAAAAC8EAABkcnMvZG93bnJldi54bWxQSwUGAAAAAAQABADz&#10;AAAAPAUAAAAA&#10;" filled="f" stroked="f">
              <v:textbox inset="0,0,0,0">
                <w:txbxContent>
                  <w:p w14:paraId="1A8775A9" w14:textId="77777777" w:rsidR="00034E6E" w:rsidRDefault="00000000">
                    <w:pPr>
                      <w:pStyle w:val="BodyText"/>
                      <w:spacing w:before="20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C8C7" w14:textId="77777777" w:rsidR="00416837" w:rsidRDefault="00416837">
      <w:r>
        <w:separator/>
      </w:r>
    </w:p>
  </w:footnote>
  <w:footnote w:type="continuationSeparator" w:id="0">
    <w:p w14:paraId="6B5A44A3" w14:textId="77777777" w:rsidR="00416837" w:rsidRDefault="0041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6E"/>
    <w:rsid w:val="00034E6E"/>
    <w:rsid w:val="0010252E"/>
    <w:rsid w:val="00323F85"/>
    <w:rsid w:val="00416837"/>
    <w:rsid w:val="007A7880"/>
    <w:rsid w:val="00B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CFC40"/>
  <w15:docId w15:val="{AC245850-441C-4E78-9884-A69F40A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9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5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1"/>
      <w:ind w:left="2210" w:right="1730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iarta@isi-dps.ac.id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Trisna Ardanari</dc:creator>
  <cp:lastModifiedBy>Trisna Ardanari</cp:lastModifiedBy>
  <cp:revision>2</cp:revision>
  <dcterms:created xsi:type="dcterms:W3CDTF">2022-07-30T16:54:00Z</dcterms:created>
  <dcterms:modified xsi:type="dcterms:W3CDTF">2022-07-30T16:54:00Z</dcterms:modified>
</cp:coreProperties>
</file>